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CC" w:rsidRPr="00F10702" w:rsidRDefault="000352CC" w:rsidP="000352CC">
      <w:pPr>
        <w:rPr>
          <w:rFonts w:cs="Calibri"/>
          <w:i/>
        </w:rPr>
      </w:pPr>
      <w:r w:rsidRPr="00855AE9">
        <w:rPr>
          <w:rFonts w:cs="Calibri"/>
          <w:i/>
        </w:rPr>
        <w:t xml:space="preserve">Bitte füllen Sie die nachfolgenden Felder vollständig aus. Falls Sie es für notwendig erachten, weitere Unterlagen zur Erläuterung Ihres Projektvorschlags mit einzusenden, fügen Sie diese bitte als Anlage bei. </w:t>
      </w:r>
      <w:bookmarkStart w:id="0" w:name="_GoBack"/>
      <w:bookmarkEnd w:id="0"/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0352CC" w:rsidRPr="00660505" w:rsidTr="00187066">
        <w:trPr>
          <w:trHeight w:val="959"/>
        </w:trPr>
        <w:tc>
          <w:tcPr>
            <w:tcW w:w="2622" w:type="dxa"/>
          </w:tcPr>
          <w:p w:rsidR="000352CC" w:rsidRPr="00660505" w:rsidRDefault="000352CC" w:rsidP="00187066">
            <w:pPr>
              <w:shd w:val="clear" w:color="auto" w:fill="FFFFFF"/>
              <w:rPr>
                <w:rFonts w:cs="Calibri"/>
                <w:b/>
                <w:bCs/>
                <w:sz w:val="22"/>
                <w:szCs w:val="22"/>
              </w:rPr>
            </w:pPr>
            <w:r w:rsidRPr="00660505">
              <w:rPr>
                <w:rFonts w:cs="Calibri"/>
                <w:b/>
                <w:bCs/>
                <w:sz w:val="22"/>
                <w:szCs w:val="22"/>
              </w:rPr>
              <w:t>Titel des Projektes:</w:t>
            </w:r>
          </w:p>
        </w:tc>
        <w:tc>
          <w:tcPr>
            <w:tcW w:w="7087" w:type="dxa"/>
            <w:shd w:val="clear" w:color="auto" w:fill="FFFFFF"/>
          </w:tcPr>
          <w:p w:rsidR="000352CC" w:rsidRPr="00BF4DAB" w:rsidRDefault="000352CC" w:rsidP="00187066">
            <w:pPr>
              <w:rPr>
                <w:rFonts w:cs="Calibri"/>
                <w:sz w:val="22"/>
                <w:szCs w:val="22"/>
              </w:rPr>
            </w:pPr>
          </w:p>
        </w:tc>
      </w:tr>
      <w:tr w:rsidR="000352CC" w:rsidRPr="00660505" w:rsidTr="00187066">
        <w:trPr>
          <w:trHeight w:val="1701"/>
        </w:trPr>
        <w:tc>
          <w:tcPr>
            <w:tcW w:w="2622" w:type="dxa"/>
          </w:tcPr>
          <w:p w:rsidR="000352CC" w:rsidRPr="00BF4DAB" w:rsidRDefault="000352CC" w:rsidP="00187066">
            <w:pPr>
              <w:shd w:val="clear" w:color="auto" w:fill="FFFFFF"/>
              <w:rPr>
                <w:rFonts w:cs="Calibri"/>
                <w:b/>
                <w:bCs/>
                <w:color w:val="FF9900"/>
                <w:sz w:val="22"/>
                <w:szCs w:val="22"/>
              </w:rPr>
            </w:pPr>
            <w:r w:rsidRPr="00BF4DAB">
              <w:rPr>
                <w:rFonts w:cs="Calibri"/>
                <w:b/>
                <w:bCs/>
                <w:color w:val="FF9900"/>
                <w:sz w:val="22"/>
                <w:szCs w:val="22"/>
              </w:rPr>
              <w:t xml:space="preserve">Zuordnung zum Handlungsfeld: </w:t>
            </w:r>
          </w:p>
          <w:p w:rsidR="000352CC" w:rsidRPr="00BF4DAB" w:rsidRDefault="000352CC" w:rsidP="00187066">
            <w:pPr>
              <w:shd w:val="clear" w:color="auto" w:fill="FFFFFF"/>
              <w:spacing w:after="0"/>
              <w:rPr>
                <w:rFonts w:cs="Calibri"/>
                <w:bCs/>
                <w:color w:val="FF9933"/>
                <w:sz w:val="22"/>
                <w:szCs w:val="22"/>
              </w:rPr>
            </w:pPr>
            <w:r w:rsidRPr="00BF4DAB">
              <w:rPr>
                <w:rFonts w:cs="Calibri"/>
                <w:bCs/>
                <w:color w:val="FF9900"/>
                <w:sz w:val="22"/>
                <w:szCs w:val="22"/>
              </w:rPr>
              <w:t>(wird vom Regional-management ausgefüllt</w:t>
            </w:r>
            <w:r w:rsidRPr="00660505">
              <w:rPr>
                <w:rFonts w:cs="Calibri"/>
                <w:bCs/>
                <w:color w:val="FF9933"/>
                <w:sz w:val="22"/>
                <w:szCs w:val="22"/>
              </w:rPr>
              <w:t>)</w:t>
            </w:r>
          </w:p>
        </w:tc>
        <w:tc>
          <w:tcPr>
            <w:tcW w:w="7087" w:type="dxa"/>
            <w:shd w:val="clear" w:color="auto" w:fill="FFFFFF"/>
          </w:tcPr>
          <w:p w:rsidR="00F10702" w:rsidRDefault="000318E6" w:rsidP="00F10702">
            <w:pPr>
              <w:adjustRightInd w:val="0"/>
              <w:spacing w:after="0"/>
              <w:ind w:left="284"/>
              <w:rPr>
                <w:rFonts w:cs="Calibr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Calibri"/>
                  <w:bCs/>
                  <w:color w:val="000000"/>
                  <w:sz w:val="22"/>
                  <w:szCs w:val="22"/>
                </w:rPr>
                <w:id w:val="25318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02">
                  <w:rPr>
                    <w:rFonts w:ascii="MS Gothic" w:eastAsia="MS Gothic" w:hAnsi="MS Gothic" w:cs="Calibri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702">
              <w:rPr>
                <w:rFonts w:cs="Calibri"/>
                <w:bCs/>
                <w:color w:val="000000"/>
                <w:sz w:val="22"/>
                <w:szCs w:val="22"/>
              </w:rPr>
              <w:t xml:space="preserve"> </w:t>
            </w:r>
            <w:r w:rsidR="000352CC" w:rsidRPr="00F10702">
              <w:rPr>
                <w:rFonts w:cs="Calibri"/>
                <w:bCs/>
                <w:color w:val="000000"/>
                <w:sz w:val="22"/>
                <w:szCs w:val="22"/>
              </w:rPr>
              <w:t>Bevölkerung und Landleben</w:t>
            </w:r>
          </w:p>
          <w:p w:rsidR="00F10702" w:rsidRDefault="000318E6" w:rsidP="00F10702">
            <w:pPr>
              <w:adjustRightInd w:val="0"/>
              <w:spacing w:after="0"/>
              <w:ind w:left="284"/>
              <w:rPr>
                <w:rFonts w:cs="Calibr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Calibri"/>
                  <w:bCs/>
                  <w:color w:val="000000"/>
                  <w:sz w:val="22"/>
                  <w:szCs w:val="22"/>
                </w:rPr>
                <w:id w:val="-19155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02">
                  <w:rPr>
                    <w:rFonts w:ascii="MS Gothic" w:eastAsia="MS Gothic" w:hAnsi="MS Gothic" w:cs="Calibri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702">
              <w:rPr>
                <w:rFonts w:cs="Calibri"/>
                <w:bCs/>
                <w:color w:val="000000"/>
                <w:sz w:val="22"/>
                <w:szCs w:val="22"/>
              </w:rPr>
              <w:t xml:space="preserve"> </w:t>
            </w:r>
            <w:r w:rsidR="000352CC" w:rsidRPr="00F10702">
              <w:rPr>
                <w:rFonts w:cs="Calibri"/>
                <w:bCs/>
                <w:color w:val="000000"/>
                <w:sz w:val="22"/>
                <w:szCs w:val="22"/>
              </w:rPr>
              <w:t>Ortsentwicklung und Ortsbildpflege</w:t>
            </w:r>
          </w:p>
          <w:p w:rsidR="00F10702" w:rsidRDefault="000318E6" w:rsidP="00F10702">
            <w:pPr>
              <w:adjustRightInd w:val="0"/>
              <w:spacing w:after="0"/>
              <w:ind w:left="284"/>
              <w:rPr>
                <w:rFonts w:cs="Calibr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Calibri"/>
                  <w:bCs/>
                  <w:color w:val="000000"/>
                  <w:sz w:val="22"/>
                  <w:szCs w:val="22"/>
                </w:rPr>
                <w:id w:val="-8014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02">
                  <w:rPr>
                    <w:rFonts w:ascii="MS Gothic" w:eastAsia="MS Gothic" w:hAnsi="MS Gothic" w:cs="Calibri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702">
              <w:rPr>
                <w:rFonts w:cs="Calibri"/>
                <w:bCs/>
                <w:color w:val="000000"/>
                <w:sz w:val="22"/>
                <w:szCs w:val="22"/>
              </w:rPr>
              <w:t xml:space="preserve"> </w:t>
            </w:r>
            <w:r w:rsidR="000352CC" w:rsidRPr="00F10702">
              <w:rPr>
                <w:rFonts w:cs="Calibri"/>
                <w:bCs/>
                <w:color w:val="000000"/>
                <w:sz w:val="22"/>
                <w:szCs w:val="22"/>
              </w:rPr>
              <w:t>Mobilität und Versorgung</w:t>
            </w:r>
          </w:p>
          <w:p w:rsidR="00F10702" w:rsidRDefault="000318E6" w:rsidP="00F10702">
            <w:pPr>
              <w:adjustRightInd w:val="0"/>
              <w:spacing w:after="0"/>
              <w:ind w:left="284"/>
              <w:rPr>
                <w:rFonts w:cs="Calibr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Calibri"/>
                  <w:bCs/>
                  <w:color w:val="000000"/>
                  <w:sz w:val="22"/>
                  <w:szCs w:val="22"/>
                </w:rPr>
                <w:id w:val="8035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02">
                  <w:rPr>
                    <w:rFonts w:ascii="MS Gothic" w:eastAsia="MS Gothic" w:hAnsi="MS Gothic" w:cs="Calibri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702">
              <w:rPr>
                <w:rFonts w:cs="Calibri"/>
                <w:bCs/>
                <w:color w:val="000000"/>
                <w:sz w:val="22"/>
                <w:szCs w:val="22"/>
              </w:rPr>
              <w:t xml:space="preserve"> </w:t>
            </w:r>
            <w:r w:rsidR="000352CC" w:rsidRPr="00F10702">
              <w:rPr>
                <w:rFonts w:cs="Calibri"/>
                <w:bCs/>
                <w:color w:val="000000"/>
                <w:sz w:val="22"/>
                <w:szCs w:val="22"/>
              </w:rPr>
              <w:t>Energie und Klimaschutz</w:t>
            </w:r>
          </w:p>
          <w:p w:rsidR="000352CC" w:rsidRPr="00F10702" w:rsidRDefault="000318E6" w:rsidP="00F10702">
            <w:pPr>
              <w:adjustRightInd w:val="0"/>
              <w:spacing w:after="0"/>
              <w:ind w:left="284"/>
              <w:rPr>
                <w:rFonts w:cs="Calibr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Calibri"/>
                  <w:bCs/>
                  <w:color w:val="000000"/>
                  <w:sz w:val="22"/>
                  <w:szCs w:val="22"/>
                </w:rPr>
                <w:id w:val="140503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02">
                  <w:rPr>
                    <w:rFonts w:ascii="MS Gothic" w:eastAsia="MS Gothic" w:hAnsi="MS Gothic" w:cs="Calibri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702">
              <w:rPr>
                <w:rFonts w:cs="Calibri"/>
                <w:bCs/>
                <w:color w:val="000000"/>
                <w:sz w:val="22"/>
                <w:szCs w:val="22"/>
              </w:rPr>
              <w:t xml:space="preserve"> </w:t>
            </w:r>
            <w:r w:rsidR="000352CC" w:rsidRPr="00F10702">
              <w:rPr>
                <w:rFonts w:cs="Calibri"/>
                <w:bCs/>
                <w:color w:val="000000"/>
                <w:sz w:val="22"/>
                <w:szCs w:val="22"/>
              </w:rPr>
              <w:t>Tourismus und Landschaft</w:t>
            </w:r>
          </w:p>
        </w:tc>
      </w:tr>
      <w:tr w:rsidR="000352CC" w:rsidRPr="00660505" w:rsidTr="00187066">
        <w:trPr>
          <w:trHeight w:val="1394"/>
        </w:trPr>
        <w:tc>
          <w:tcPr>
            <w:tcW w:w="2622" w:type="dxa"/>
          </w:tcPr>
          <w:p w:rsidR="000352CC" w:rsidRPr="00660505" w:rsidRDefault="000352CC" w:rsidP="00187066">
            <w:pPr>
              <w:shd w:val="clear" w:color="auto" w:fill="FFFFFF"/>
              <w:rPr>
                <w:rFonts w:cs="Calibri"/>
                <w:b/>
                <w:bCs/>
                <w:sz w:val="22"/>
                <w:szCs w:val="22"/>
              </w:rPr>
            </w:pPr>
            <w:r w:rsidRPr="00660505">
              <w:rPr>
                <w:rFonts w:cs="Calibri"/>
                <w:b/>
                <w:bCs/>
                <w:sz w:val="22"/>
                <w:szCs w:val="22"/>
              </w:rPr>
              <w:t>Ziel des Projektes:</w:t>
            </w:r>
          </w:p>
          <w:p w:rsidR="000352CC" w:rsidRPr="00660505" w:rsidRDefault="000352CC" w:rsidP="00187066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FFFFFF"/>
          </w:tcPr>
          <w:p w:rsidR="000352CC" w:rsidRPr="00660505" w:rsidRDefault="000352CC" w:rsidP="00187066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</w:p>
        </w:tc>
      </w:tr>
      <w:tr w:rsidR="000352CC" w:rsidRPr="00660505" w:rsidTr="00187066">
        <w:trPr>
          <w:trHeight w:val="2420"/>
        </w:trPr>
        <w:tc>
          <w:tcPr>
            <w:tcW w:w="2622" w:type="dxa"/>
          </w:tcPr>
          <w:p w:rsidR="000352CC" w:rsidRPr="00F10702" w:rsidRDefault="000352CC" w:rsidP="00187066">
            <w:pPr>
              <w:shd w:val="clear" w:color="auto" w:fill="FFFFFF"/>
              <w:rPr>
                <w:rFonts w:cs="Calibri"/>
                <w:bCs/>
              </w:rPr>
            </w:pPr>
            <w:r w:rsidRPr="00660505">
              <w:rPr>
                <w:rFonts w:cs="Calibri"/>
                <w:b/>
                <w:bCs/>
                <w:sz w:val="22"/>
                <w:szCs w:val="22"/>
              </w:rPr>
              <w:t>Projektbeschreibung:</w:t>
            </w:r>
            <w:r w:rsidRPr="00660505">
              <w:rPr>
                <w:rFonts w:cs="Calibri"/>
                <w:b/>
                <w:bCs/>
                <w:sz w:val="22"/>
                <w:szCs w:val="22"/>
              </w:rPr>
              <w:br/>
            </w:r>
            <w:r w:rsidRPr="00660505">
              <w:rPr>
                <w:rFonts w:cs="Calibri"/>
                <w:bCs/>
              </w:rPr>
              <w:t>(</w:t>
            </w:r>
            <w:r w:rsidR="00F55A7C">
              <w:rPr>
                <w:rFonts w:cs="Calibri"/>
                <w:bCs/>
              </w:rPr>
              <w:t>Beschreiben Sie Ihr Projekt und stellen Sie dar, inwieweit die aufgeführten Kriterien erfüllt werden)</w:t>
            </w:r>
          </w:p>
          <w:p w:rsidR="000352CC" w:rsidRPr="00660505" w:rsidRDefault="000352CC" w:rsidP="00187066">
            <w:pPr>
              <w:shd w:val="clear" w:color="auto" w:fill="FFFFFF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FFFFFF"/>
          </w:tcPr>
          <w:p w:rsidR="000352CC" w:rsidRDefault="00F10702" w:rsidP="00187066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Allgemeine Projektbeschreibung:</w:t>
            </w:r>
          </w:p>
          <w:p w:rsidR="00F10702" w:rsidRDefault="005C3239" w:rsidP="00187066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Vernetzung</w:t>
            </w:r>
            <w:r w:rsidR="00F55A7C">
              <w:rPr>
                <w:rFonts w:cs="Calibri"/>
                <w:sz w:val="22"/>
                <w:szCs w:val="22"/>
              </w:rPr>
              <w:t>:</w:t>
            </w:r>
          </w:p>
          <w:p w:rsidR="00F55A7C" w:rsidRDefault="005C3239" w:rsidP="00187066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Inklusion</w:t>
            </w:r>
            <w:r w:rsidR="00F55A7C">
              <w:rPr>
                <w:rFonts w:cs="Calibri"/>
                <w:sz w:val="22"/>
                <w:szCs w:val="22"/>
              </w:rPr>
              <w:t>:</w:t>
            </w:r>
          </w:p>
          <w:p w:rsidR="00F55A7C" w:rsidRDefault="00F55A7C" w:rsidP="00187066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Selbsthilfe: </w:t>
            </w:r>
          </w:p>
          <w:p w:rsidR="00F55A7C" w:rsidRDefault="00F55A7C" w:rsidP="00187066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Regionale Lebensqualität:</w:t>
            </w:r>
          </w:p>
          <w:p w:rsidR="00F55A7C" w:rsidRDefault="00F55A7C" w:rsidP="00187066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Regionale Wertschöpfung: </w:t>
            </w:r>
          </w:p>
          <w:p w:rsidR="00F55A7C" w:rsidRPr="00660505" w:rsidRDefault="00F55A7C" w:rsidP="00187066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Innovation:</w:t>
            </w:r>
          </w:p>
        </w:tc>
      </w:tr>
      <w:tr w:rsidR="000352CC" w:rsidRPr="00660505" w:rsidTr="00187066">
        <w:trPr>
          <w:trHeight w:val="1428"/>
        </w:trPr>
        <w:tc>
          <w:tcPr>
            <w:tcW w:w="2622" w:type="dxa"/>
          </w:tcPr>
          <w:p w:rsidR="000352CC" w:rsidRPr="00660505" w:rsidRDefault="000352CC" w:rsidP="00187066">
            <w:pPr>
              <w:shd w:val="clear" w:color="auto" w:fill="FFFFFF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  <w:r w:rsidRPr="00660505">
              <w:rPr>
                <w:rFonts w:cs="Calibri"/>
                <w:b/>
                <w:bCs/>
                <w:sz w:val="22"/>
                <w:szCs w:val="22"/>
              </w:rPr>
              <w:t>Messbare</w:t>
            </w:r>
          </w:p>
          <w:p w:rsidR="000352CC" w:rsidRPr="00660505" w:rsidRDefault="000352CC" w:rsidP="00187066">
            <w:pPr>
              <w:shd w:val="clear" w:color="auto" w:fill="FFFFFF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  <w:r w:rsidRPr="00660505">
              <w:rPr>
                <w:rFonts w:cs="Calibri"/>
                <w:b/>
                <w:bCs/>
                <w:sz w:val="22"/>
                <w:szCs w:val="22"/>
              </w:rPr>
              <w:t>Projektergebnisse:</w:t>
            </w:r>
          </w:p>
        </w:tc>
        <w:tc>
          <w:tcPr>
            <w:tcW w:w="7087" w:type="dxa"/>
            <w:shd w:val="clear" w:color="auto" w:fill="FFFFFF"/>
          </w:tcPr>
          <w:p w:rsidR="000352CC" w:rsidRPr="00660505" w:rsidRDefault="000352CC" w:rsidP="00187066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</w:p>
        </w:tc>
      </w:tr>
      <w:tr w:rsidR="000352CC" w:rsidRPr="00660505" w:rsidTr="00187066">
        <w:trPr>
          <w:trHeight w:val="1701"/>
        </w:trPr>
        <w:tc>
          <w:tcPr>
            <w:tcW w:w="2622" w:type="dxa"/>
          </w:tcPr>
          <w:p w:rsidR="000352CC" w:rsidRPr="001230E1" w:rsidRDefault="000352CC" w:rsidP="00187066">
            <w:pPr>
              <w:shd w:val="clear" w:color="auto" w:fill="FFFFFF"/>
              <w:rPr>
                <w:rFonts w:cs="Calibri"/>
                <w:b/>
                <w:bCs/>
                <w:color w:val="C45911"/>
                <w:sz w:val="22"/>
                <w:szCs w:val="22"/>
              </w:rPr>
            </w:pPr>
            <w:r w:rsidRPr="001230E1">
              <w:rPr>
                <w:rFonts w:cs="Calibri"/>
                <w:b/>
                <w:bCs/>
                <w:color w:val="C45911"/>
                <w:sz w:val="22"/>
                <w:szCs w:val="22"/>
              </w:rPr>
              <w:t>Optional</w:t>
            </w:r>
            <w:r>
              <w:rPr>
                <w:rFonts w:cs="Calibri"/>
                <w:b/>
                <w:bCs/>
                <w:color w:val="C45911"/>
                <w:sz w:val="22"/>
                <w:szCs w:val="22"/>
              </w:rPr>
              <w:t xml:space="preserve"> (sofern vorhanden)</w:t>
            </w:r>
            <w:r w:rsidRPr="001230E1">
              <w:rPr>
                <w:rFonts w:cs="Calibri"/>
                <w:b/>
                <w:bCs/>
                <w:color w:val="C45911"/>
                <w:sz w:val="22"/>
                <w:szCs w:val="22"/>
              </w:rPr>
              <w:t>:</w:t>
            </w:r>
          </w:p>
          <w:p w:rsidR="000352CC" w:rsidRPr="001230E1" w:rsidRDefault="000352CC" w:rsidP="00187066">
            <w:pPr>
              <w:shd w:val="clear" w:color="auto" w:fill="FFFFFF"/>
              <w:rPr>
                <w:rFonts w:cs="Calibri"/>
                <w:b/>
                <w:bCs/>
                <w:color w:val="C45911"/>
                <w:sz w:val="22"/>
                <w:szCs w:val="22"/>
              </w:rPr>
            </w:pPr>
            <w:r w:rsidRPr="001230E1">
              <w:rPr>
                <w:rFonts w:cs="Calibri"/>
                <w:b/>
                <w:bCs/>
                <w:color w:val="C45911"/>
                <w:sz w:val="22"/>
                <w:szCs w:val="22"/>
              </w:rPr>
              <w:t>Einbindung Ehrenamt</w:t>
            </w:r>
            <w:r>
              <w:rPr>
                <w:rFonts w:cs="Calibri"/>
                <w:b/>
                <w:bCs/>
                <w:color w:val="C45911"/>
                <w:sz w:val="22"/>
                <w:szCs w:val="22"/>
              </w:rPr>
              <w:t xml:space="preserve"> oder Begründung für eine Stelle </w:t>
            </w:r>
          </w:p>
          <w:p w:rsidR="000352CC" w:rsidRPr="001230E1" w:rsidRDefault="000352CC" w:rsidP="00187066">
            <w:pPr>
              <w:shd w:val="clear" w:color="auto" w:fill="FFFFFF"/>
              <w:spacing w:line="240" w:lineRule="auto"/>
              <w:rPr>
                <w:rFonts w:cs="Calibri"/>
                <w:bCs/>
                <w:color w:val="C45911"/>
                <w:sz w:val="22"/>
                <w:szCs w:val="22"/>
              </w:rPr>
            </w:pPr>
            <w:r w:rsidRPr="001230E1">
              <w:rPr>
                <w:rFonts w:cs="Calibri"/>
                <w:bCs/>
                <w:color w:val="C45911"/>
                <w:sz w:val="22"/>
                <w:szCs w:val="22"/>
              </w:rPr>
              <w:t xml:space="preserve">Bitte genau beziffern, </w:t>
            </w:r>
          </w:p>
          <w:p w:rsidR="000352CC" w:rsidRPr="001230E1" w:rsidRDefault="000352CC" w:rsidP="00187066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567" w:hanging="283"/>
              <w:rPr>
                <w:rFonts w:cs="Calibri"/>
                <w:bCs/>
                <w:color w:val="C45911"/>
                <w:sz w:val="22"/>
                <w:szCs w:val="22"/>
              </w:rPr>
            </w:pPr>
            <w:r w:rsidRPr="001230E1">
              <w:rPr>
                <w:rFonts w:cs="Calibri"/>
                <w:bCs/>
                <w:color w:val="C45911"/>
                <w:sz w:val="22"/>
                <w:szCs w:val="22"/>
              </w:rPr>
              <w:t>welche Tätigkeiten</w:t>
            </w:r>
          </w:p>
          <w:p w:rsidR="000352CC" w:rsidRPr="00BF4DAB" w:rsidRDefault="000352CC" w:rsidP="00187066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567" w:hanging="283"/>
              <w:rPr>
                <w:rFonts w:cs="Calibri"/>
                <w:bCs/>
                <w:color w:val="C45911"/>
                <w:sz w:val="22"/>
                <w:szCs w:val="22"/>
              </w:rPr>
            </w:pPr>
            <w:r w:rsidRPr="001230E1">
              <w:rPr>
                <w:rFonts w:cs="Calibri"/>
                <w:bCs/>
                <w:color w:val="C45911"/>
                <w:sz w:val="22"/>
                <w:szCs w:val="22"/>
              </w:rPr>
              <w:t>welcher Umfang</w:t>
            </w:r>
          </w:p>
        </w:tc>
        <w:tc>
          <w:tcPr>
            <w:tcW w:w="7087" w:type="dxa"/>
            <w:shd w:val="clear" w:color="auto" w:fill="FFFFFF"/>
          </w:tcPr>
          <w:p w:rsidR="000352CC" w:rsidRPr="00660505" w:rsidRDefault="000352CC" w:rsidP="00187066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</w:p>
        </w:tc>
      </w:tr>
      <w:tr w:rsidR="000352CC" w:rsidRPr="00660505" w:rsidTr="00187066">
        <w:trPr>
          <w:trHeight w:val="1701"/>
        </w:trPr>
        <w:tc>
          <w:tcPr>
            <w:tcW w:w="2622" w:type="dxa"/>
          </w:tcPr>
          <w:p w:rsidR="000352CC" w:rsidRPr="00660505" w:rsidRDefault="000352CC" w:rsidP="00187066">
            <w:pPr>
              <w:shd w:val="clear" w:color="auto" w:fill="FFFFFF"/>
              <w:rPr>
                <w:rFonts w:cs="Calibri"/>
                <w:b/>
                <w:bCs/>
                <w:sz w:val="22"/>
                <w:szCs w:val="22"/>
              </w:rPr>
            </w:pPr>
            <w:r w:rsidRPr="00660505">
              <w:rPr>
                <w:rFonts w:cs="Calibri"/>
                <w:b/>
                <w:bCs/>
                <w:sz w:val="22"/>
                <w:szCs w:val="22"/>
              </w:rPr>
              <w:lastRenderedPageBreak/>
              <w:t xml:space="preserve">Erforderliche </w:t>
            </w:r>
          </w:p>
          <w:p w:rsidR="000352CC" w:rsidRPr="00660505" w:rsidRDefault="000352CC" w:rsidP="00187066">
            <w:pPr>
              <w:shd w:val="clear" w:color="auto" w:fill="FFFFFF"/>
              <w:rPr>
                <w:rFonts w:cs="Calibri"/>
                <w:b/>
                <w:bCs/>
                <w:sz w:val="22"/>
                <w:szCs w:val="22"/>
              </w:rPr>
            </w:pPr>
            <w:r w:rsidRPr="00660505">
              <w:rPr>
                <w:rFonts w:cs="Calibri"/>
                <w:b/>
                <w:sz w:val="22"/>
                <w:szCs w:val="22"/>
              </w:rPr>
              <w:t>Arbeitsschritte:</w:t>
            </w:r>
          </w:p>
        </w:tc>
        <w:tc>
          <w:tcPr>
            <w:tcW w:w="7087" w:type="dxa"/>
          </w:tcPr>
          <w:p w:rsidR="000352CC" w:rsidRPr="00660505" w:rsidRDefault="000352CC" w:rsidP="00187066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</w:p>
        </w:tc>
      </w:tr>
      <w:tr w:rsidR="000352CC" w:rsidRPr="00660505" w:rsidTr="00187066">
        <w:trPr>
          <w:trHeight w:val="1701"/>
        </w:trPr>
        <w:tc>
          <w:tcPr>
            <w:tcW w:w="2622" w:type="dxa"/>
          </w:tcPr>
          <w:p w:rsidR="000352CC" w:rsidRPr="00660505" w:rsidRDefault="000352CC" w:rsidP="00187066">
            <w:pPr>
              <w:shd w:val="clear" w:color="auto" w:fill="FFFFFF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Allgemeiner Nutzen für die </w:t>
            </w:r>
            <w:r w:rsidRPr="00660505">
              <w:rPr>
                <w:rFonts w:cs="Calibri"/>
                <w:b/>
                <w:bCs/>
                <w:sz w:val="22"/>
                <w:szCs w:val="22"/>
              </w:rPr>
              <w:t>Region:</w:t>
            </w:r>
          </w:p>
        </w:tc>
        <w:tc>
          <w:tcPr>
            <w:tcW w:w="7087" w:type="dxa"/>
          </w:tcPr>
          <w:p w:rsidR="000352CC" w:rsidRPr="00660505" w:rsidRDefault="000352CC" w:rsidP="00187066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</w:p>
        </w:tc>
      </w:tr>
      <w:tr w:rsidR="000352CC" w:rsidRPr="00660505" w:rsidTr="00187066">
        <w:trPr>
          <w:trHeight w:val="1701"/>
        </w:trPr>
        <w:tc>
          <w:tcPr>
            <w:tcW w:w="2622" w:type="dxa"/>
          </w:tcPr>
          <w:p w:rsidR="000352CC" w:rsidRPr="00660505" w:rsidRDefault="000352CC" w:rsidP="00187066">
            <w:pPr>
              <w:shd w:val="clear" w:color="auto" w:fill="FFFFFF"/>
              <w:rPr>
                <w:rFonts w:cs="Calibri"/>
                <w:bCs/>
              </w:rPr>
            </w:pPr>
            <w:r w:rsidRPr="00660505">
              <w:rPr>
                <w:rFonts w:cs="Calibri"/>
                <w:b/>
                <w:bCs/>
                <w:sz w:val="22"/>
                <w:szCs w:val="22"/>
              </w:rPr>
              <w:t>Projektträger / Projekt-verantwortung:</w:t>
            </w:r>
            <w:r w:rsidRPr="00660505">
              <w:rPr>
                <w:rFonts w:cs="Calibri"/>
                <w:b/>
                <w:bCs/>
                <w:sz w:val="22"/>
                <w:szCs w:val="22"/>
              </w:rPr>
              <w:br/>
            </w:r>
            <w:r w:rsidRPr="00660505">
              <w:rPr>
                <w:rFonts w:cs="Calibri"/>
                <w:bCs/>
              </w:rPr>
              <w:t xml:space="preserve">(Kontaktperson mit </w:t>
            </w:r>
            <w:r>
              <w:rPr>
                <w:rFonts w:cs="Calibri"/>
                <w:bCs/>
              </w:rPr>
              <w:t xml:space="preserve">konkreten </w:t>
            </w:r>
            <w:r w:rsidRPr="00660505">
              <w:rPr>
                <w:rFonts w:cs="Calibri"/>
                <w:bCs/>
              </w:rPr>
              <w:t>Kontaktdaten!)</w:t>
            </w:r>
          </w:p>
        </w:tc>
        <w:tc>
          <w:tcPr>
            <w:tcW w:w="7087" w:type="dxa"/>
            <w:shd w:val="clear" w:color="auto" w:fill="FFFFFF"/>
          </w:tcPr>
          <w:p w:rsidR="000352CC" w:rsidRPr="00660505" w:rsidRDefault="000352CC" w:rsidP="00187066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</w:p>
        </w:tc>
      </w:tr>
      <w:tr w:rsidR="000352CC" w:rsidRPr="00660505" w:rsidTr="00187066">
        <w:trPr>
          <w:trHeight w:val="857"/>
        </w:trPr>
        <w:tc>
          <w:tcPr>
            <w:tcW w:w="2622" w:type="dxa"/>
          </w:tcPr>
          <w:p w:rsidR="000352CC" w:rsidRPr="00BF4DAB" w:rsidRDefault="000352CC" w:rsidP="00187066">
            <w:pPr>
              <w:shd w:val="clear" w:color="auto" w:fill="FFFFFF"/>
              <w:rPr>
                <w:rFonts w:cs="Calibri"/>
                <w:b/>
                <w:bCs/>
                <w:sz w:val="22"/>
                <w:szCs w:val="22"/>
              </w:rPr>
            </w:pPr>
            <w:r w:rsidRPr="00660505">
              <w:rPr>
                <w:rFonts w:cs="Calibri"/>
                <w:b/>
                <w:bCs/>
                <w:sz w:val="22"/>
                <w:szCs w:val="22"/>
              </w:rPr>
              <w:t>Durchführungszeitraum:</w:t>
            </w:r>
          </w:p>
        </w:tc>
        <w:tc>
          <w:tcPr>
            <w:tcW w:w="7087" w:type="dxa"/>
            <w:shd w:val="clear" w:color="auto" w:fill="FFFFFF"/>
          </w:tcPr>
          <w:p w:rsidR="000352CC" w:rsidRPr="00660505" w:rsidRDefault="000352CC" w:rsidP="00187066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</w:p>
        </w:tc>
      </w:tr>
      <w:tr w:rsidR="000352CC" w:rsidRPr="00660505" w:rsidTr="00187066">
        <w:trPr>
          <w:trHeight w:val="1975"/>
        </w:trPr>
        <w:tc>
          <w:tcPr>
            <w:tcW w:w="2622" w:type="dxa"/>
          </w:tcPr>
          <w:p w:rsidR="000352CC" w:rsidRPr="00660505" w:rsidRDefault="000352CC" w:rsidP="00187066">
            <w:pPr>
              <w:shd w:val="clear" w:color="auto" w:fill="FFFFFF"/>
              <w:rPr>
                <w:rFonts w:cs="Calibri"/>
                <w:b/>
                <w:bCs/>
                <w:sz w:val="22"/>
                <w:szCs w:val="22"/>
              </w:rPr>
            </w:pPr>
            <w:r w:rsidRPr="00660505">
              <w:rPr>
                <w:rFonts w:cs="Calibri"/>
                <w:b/>
                <w:bCs/>
                <w:sz w:val="22"/>
                <w:szCs w:val="22"/>
              </w:rPr>
              <w:t>Kosten und Finanzierung:</w:t>
            </w:r>
            <w:r w:rsidRPr="00660505">
              <w:rPr>
                <w:rFonts w:cs="Calibri"/>
                <w:b/>
                <w:bCs/>
                <w:sz w:val="22"/>
                <w:szCs w:val="22"/>
              </w:rPr>
              <w:br/>
            </w:r>
            <w:r w:rsidRPr="00660505">
              <w:rPr>
                <w:rFonts w:cs="Calibri"/>
                <w:bCs/>
              </w:rPr>
              <w:t>(Insbesondere Darstellung des Eigenanteils!)</w:t>
            </w:r>
          </w:p>
        </w:tc>
        <w:tc>
          <w:tcPr>
            <w:tcW w:w="7087" w:type="dxa"/>
          </w:tcPr>
          <w:p w:rsidR="000352CC" w:rsidRPr="00660505" w:rsidRDefault="000352CC" w:rsidP="00187066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</w:p>
        </w:tc>
      </w:tr>
      <w:tr w:rsidR="000352CC" w:rsidRPr="00660505" w:rsidTr="00187066">
        <w:trPr>
          <w:trHeight w:val="841"/>
        </w:trPr>
        <w:tc>
          <w:tcPr>
            <w:tcW w:w="2622" w:type="dxa"/>
          </w:tcPr>
          <w:p w:rsidR="000352CC" w:rsidRPr="00BF4DAB" w:rsidRDefault="000352CC" w:rsidP="00187066">
            <w:pPr>
              <w:shd w:val="clear" w:color="auto" w:fill="FFFFFF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Fördersatz:</w:t>
            </w:r>
          </w:p>
        </w:tc>
        <w:tc>
          <w:tcPr>
            <w:tcW w:w="7087" w:type="dxa"/>
          </w:tcPr>
          <w:p w:rsidR="000352CC" w:rsidRPr="00F10702" w:rsidRDefault="000318E6" w:rsidP="00F10702">
            <w:pPr>
              <w:adjustRightInd w:val="0"/>
              <w:spacing w:after="0"/>
              <w:rPr>
                <w:rFonts w:cs="Calibr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Calibri"/>
                  <w:bCs/>
                  <w:color w:val="000000"/>
                  <w:sz w:val="22"/>
                  <w:szCs w:val="22"/>
                </w:rPr>
                <w:id w:val="-185957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02">
                  <w:rPr>
                    <w:rFonts w:ascii="MS Gothic" w:eastAsia="MS Gothic" w:hAnsi="MS Gothic" w:cs="Calibri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702">
              <w:rPr>
                <w:rFonts w:cs="Calibri"/>
                <w:bCs/>
                <w:color w:val="000000"/>
                <w:sz w:val="22"/>
                <w:szCs w:val="22"/>
              </w:rPr>
              <w:t xml:space="preserve"> </w:t>
            </w:r>
            <w:r w:rsidR="000352CC" w:rsidRPr="00F10702">
              <w:rPr>
                <w:rFonts w:cs="Calibri"/>
                <w:bCs/>
                <w:color w:val="000000"/>
                <w:sz w:val="22"/>
                <w:szCs w:val="22"/>
              </w:rPr>
              <w:t>65 %</w:t>
            </w:r>
          </w:p>
          <w:p w:rsidR="000352CC" w:rsidRPr="00F10702" w:rsidRDefault="000318E6" w:rsidP="00F10702">
            <w:pPr>
              <w:adjustRightInd w:val="0"/>
              <w:spacing w:after="0"/>
              <w:rPr>
                <w:rFonts w:cs="Calibr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Calibri"/>
                  <w:bCs/>
                  <w:color w:val="000000"/>
                  <w:sz w:val="22"/>
                  <w:szCs w:val="22"/>
                </w:rPr>
                <w:id w:val="14222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02">
                  <w:rPr>
                    <w:rFonts w:ascii="MS Gothic" w:eastAsia="MS Gothic" w:hAnsi="MS Gothic" w:cs="Calibri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702">
              <w:rPr>
                <w:rFonts w:cs="Calibri"/>
                <w:bCs/>
                <w:color w:val="000000"/>
                <w:sz w:val="22"/>
                <w:szCs w:val="22"/>
              </w:rPr>
              <w:t xml:space="preserve"> </w:t>
            </w:r>
            <w:r w:rsidR="000352CC" w:rsidRPr="00F10702">
              <w:rPr>
                <w:rFonts w:cs="Calibri"/>
                <w:bCs/>
                <w:color w:val="000000"/>
                <w:sz w:val="22"/>
                <w:szCs w:val="22"/>
              </w:rPr>
              <w:t>50 %</w:t>
            </w:r>
          </w:p>
        </w:tc>
      </w:tr>
      <w:tr w:rsidR="000352CC" w:rsidRPr="00660505" w:rsidTr="00187066">
        <w:trPr>
          <w:trHeight w:val="697"/>
        </w:trPr>
        <w:tc>
          <w:tcPr>
            <w:tcW w:w="2622" w:type="dxa"/>
          </w:tcPr>
          <w:p w:rsidR="000352CC" w:rsidRDefault="000352CC" w:rsidP="00187066">
            <w:pPr>
              <w:shd w:val="clear" w:color="auto" w:fill="FFFFFF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Projektsumme und </w:t>
            </w:r>
          </w:p>
          <w:p w:rsidR="000352CC" w:rsidRPr="00BF4DAB" w:rsidRDefault="000352CC" w:rsidP="00187066">
            <w:pPr>
              <w:shd w:val="clear" w:color="auto" w:fill="FFFFFF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Fördersumme: </w:t>
            </w:r>
          </w:p>
        </w:tc>
        <w:tc>
          <w:tcPr>
            <w:tcW w:w="7087" w:type="dxa"/>
          </w:tcPr>
          <w:p w:rsidR="000352CC" w:rsidRPr="00660505" w:rsidRDefault="000352CC" w:rsidP="00187066">
            <w:pPr>
              <w:pStyle w:val="Listenabsatz"/>
              <w:adjustRightInd w:val="0"/>
              <w:ind w:left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352CC" w:rsidRPr="00660505" w:rsidTr="00187066">
        <w:trPr>
          <w:trHeight w:val="697"/>
        </w:trPr>
        <w:tc>
          <w:tcPr>
            <w:tcW w:w="2622" w:type="dxa"/>
          </w:tcPr>
          <w:p w:rsidR="000352CC" w:rsidRPr="00BF4DAB" w:rsidRDefault="000352CC" w:rsidP="00187066">
            <w:pPr>
              <w:shd w:val="clear" w:color="auto" w:fill="FFFFFF"/>
              <w:rPr>
                <w:rFonts w:cs="Calibri"/>
                <w:b/>
                <w:bCs/>
                <w:color w:val="FF9900"/>
                <w:sz w:val="22"/>
                <w:szCs w:val="22"/>
              </w:rPr>
            </w:pPr>
            <w:r w:rsidRPr="00BF4DAB">
              <w:rPr>
                <w:rFonts w:cs="Calibri"/>
                <w:b/>
                <w:bCs/>
                <w:color w:val="FF9900"/>
                <w:sz w:val="22"/>
                <w:szCs w:val="22"/>
              </w:rPr>
              <w:t xml:space="preserve">Projektbewertung </w:t>
            </w:r>
            <w:r>
              <w:rPr>
                <w:rFonts w:cs="Calibri"/>
                <w:b/>
                <w:bCs/>
                <w:color w:val="FF9900"/>
                <w:sz w:val="22"/>
                <w:szCs w:val="22"/>
              </w:rPr>
              <w:br/>
            </w:r>
            <w:r w:rsidRPr="00BF4DAB">
              <w:rPr>
                <w:rFonts w:cs="Calibri"/>
                <w:bCs/>
                <w:color w:val="FF9900"/>
                <w:sz w:val="22"/>
                <w:szCs w:val="22"/>
              </w:rPr>
              <w:t>(wird vom Regional-management ausgefüllt)</w:t>
            </w:r>
          </w:p>
        </w:tc>
        <w:tc>
          <w:tcPr>
            <w:tcW w:w="7087" w:type="dxa"/>
          </w:tcPr>
          <w:p w:rsidR="000352CC" w:rsidRPr="00660505" w:rsidRDefault="000352CC" w:rsidP="00187066">
            <w:pPr>
              <w:pStyle w:val="Listenabsatz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0352CC" w:rsidRPr="00660505" w:rsidTr="00187066">
        <w:trPr>
          <w:trHeight w:val="697"/>
        </w:trPr>
        <w:tc>
          <w:tcPr>
            <w:tcW w:w="2622" w:type="dxa"/>
          </w:tcPr>
          <w:p w:rsidR="000352CC" w:rsidRDefault="000352CC" w:rsidP="00187066">
            <w:pPr>
              <w:shd w:val="clear" w:color="auto" w:fill="FFFFFF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Unterschrift 1. Vorsitzender der LAG</w:t>
            </w:r>
          </w:p>
        </w:tc>
        <w:tc>
          <w:tcPr>
            <w:tcW w:w="7087" w:type="dxa"/>
          </w:tcPr>
          <w:p w:rsidR="000352CC" w:rsidRPr="00660505" w:rsidRDefault="000352CC" w:rsidP="00187066">
            <w:pPr>
              <w:pStyle w:val="Listenabsatz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0352CC" w:rsidRDefault="000352CC" w:rsidP="000352CC">
      <w:pPr>
        <w:adjustRightInd w:val="0"/>
        <w:spacing w:before="0" w:after="0" w:line="240" w:lineRule="auto"/>
        <w:rPr>
          <w:rFonts w:cs="Calibri"/>
          <w:b/>
          <w:color w:val="08674D"/>
          <w:sz w:val="18"/>
          <w:szCs w:val="18"/>
          <w:u w:val="single"/>
        </w:rPr>
      </w:pPr>
    </w:p>
    <w:p w:rsidR="000352CC" w:rsidRDefault="000352CC" w:rsidP="000352CC">
      <w:pPr>
        <w:adjustRightInd w:val="0"/>
        <w:spacing w:before="0" w:after="0" w:line="240" w:lineRule="auto"/>
        <w:rPr>
          <w:rFonts w:cs="Calibri"/>
          <w:b/>
          <w:color w:val="08674D"/>
          <w:sz w:val="18"/>
          <w:szCs w:val="18"/>
          <w:u w:val="single"/>
        </w:rPr>
      </w:pPr>
    </w:p>
    <w:p w:rsidR="000352CC" w:rsidRDefault="000352CC" w:rsidP="000352CC">
      <w:pPr>
        <w:adjustRightInd w:val="0"/>
        <w:spacing w:line="240" w:lineRule="auto"/>
        <w:rPr>
          <w:rFonts w:cs="Calibri"/>
          <w:b/>
          <w:color w:val="08674D"/>
          <w:sz w:val="18"/>
          <w:szCs w:val="18"/>
          <w:u w:val="single"/>
        </w:rPr>
      </w:pPr>
      <w:r>
        <w:t>Die Datenschutzhinweise der Lokalen Aktionsgruppe Kulturland Kreis Höxter e.V. (LAG) finden Sie hier:</w:t>
      </w:r>
    </w:p>
    <w:p w:rsidR="000352CC" w:rsidRPr="00660505" w:rsidRDefault="000352CC" w:rsidP="000352CC">
      <w:pPr>
        <w:adjustRightInd w:val="0"/>
        <w:spacing w:line="240" w:lineRule="auto"/>
        <w:rPr>
          <w:rFonts w:cs="Calibri"/>
        </w:rPr>
      </w:pPr>
      <w:r w:rsidRPr="00BF4DAB">
        <w:rPr>
          <w:rFonts w:cs="Calibri"/>
          <w:b/>
          <w:color w:val="08674D"/>
          <w:sz w:val="18"/>
          <w:szCs w:val="18"/>
          <w:u w:val="single"/>
        </w:rPr>
        <w:t>www.leader-in-hx.eu/de/datenschutz.php</w:t>
      </w:r>
    </w:p>
    <w:p w:rsidR="00EE7C5D" w:rsidRPr="00855AE9" w:rsidRDefault="00EE7C5D" w:rsidP="00E17425">
      <w:pPr>
        <w:adjustRightInd w:val="0"/>
        <w:spacing w:before="0" w:after="0" w:line="240" w:lineRule="auto"/>
        <w:rPr>
          <w:rFonts w:cs="Calibri"/>
          <w:sz w:val="18"/>
          <w:szCs w:val="18"/>
        </w:rPr>
      </w:pPr>
    </w:p>
    <w:sectPr w:rsidR="00EE7C5D" w:rsidRPr="00855AE9" w:rsidSect="00A0546A">
      <w:headerReference w:type="default" r:id="rId8"/>
      <w:footerReference w:type="default" r:id="rId9"/>
      <w:pgSz w:w="11906" w:h="16838"/>
      <w:pgMar w:top="1417" w:right="849" w:bottom="142" w:left="1417" w:header="340" w:footer="5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D8" w:rsidRDefault="005871D8" w:rsidP="005D2E2D">
      <w:pPr>
        <w:spacing w:before="0" w:after="0" w:line="240" w:lineRule="auto"/>
      </w:pPr>
      <w:r>
        <w:separator/>
      </w:r>
    </w:p>
  </w:endnote>
  <w:endnote w:type="continuationSeparator" w:id="0">
    <w:p w:rsidR="005871D8" w:rsidRDefault="005871D8" w:rsidP="005D2E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7E" w:rsidRDefault="0006097E">
    <w:pPr>
      <w:pStyle w:val="Fuzeile"/>
    </w:pPr>
  </w:p>
  <w:p w:rsidR="007E4FAF" w:rsidRDefault="007E4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D8" w:rsidRDefault="005871D8" w:rsidP="005D2E2D">
      <w:pPr>
        <w:spacing w:before="0" w:after="0" w:line="240" w:lineRule="auto"/>
      </w:pPr>
      <w:r>
        <w:separator/>
      </w:r>
    </w:p>
  </w:footnote>
  <w:footnote w:type="continuationSeparator" w:id="0">
    <w:p w:rsidR="005871D8" w:rsidRDefault="005871D8" w:rsidP="005D2E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7E" w:rsidRPr="00577926" w:rsidRDefault="000318E6" w:rsidP="007E4FAF">
    <w:pPr>
      <w:pStyle w:val="Kopfzeile"/>
      <w:tabs>
        <w:tab w:val="clear" w:pos="4536"/>
        <w:tab w:val="clear" w:pos="9072"/>
        <w:tab w:val="left" w:pos="5535"/>
      </w:tabs>
      <w:ind w:firstLine="1416"/>
      <w:rPr>
        <w:color w:val="08674D"/>
        <w:sz w:val="28"/>
        <w:szCs w:val="2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4586605</wp:posOffset>
              </wp:positionH>
              <wp:positionV relativeFrom="paragraph">
                <wp:posOffset>22225</wp:posOffset>
              </wp:positionV>
              <wp:extent cx="1619250" cy="7429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318E6" w:rsidRDefault="000318E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105535" cy="645160"/>
                                <wp:effectExtent l="0" t="0" r="0" b="254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-120x70mm-mitFörderer-ohneText-ohneKrei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5535" cy="645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61.15pt;margin-top:1.75pt;width:127.5pt;height:58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qwQgIAAIAEAAAOAAAAZHJzL2Uyb0RvYy54bWysVE1vGjEQvVfqf7B8bxYoIQliiWgiqkoo&#10;iZRUORuvDSt5Pa5t2KW/vs9eSNK0p6oX74xnPB/vzezsumsM2ysfarIlH54NOFNWUlXbTcm/Py0/&#10;XXIWorCVMGRVyQ8q8Ov5xw+z1k3ViLZkKuUZgtgwbV3JtzG6aVEEuVWNCGfklIVRk29EhOo3ReVF&#10;i+iNKUaDwaRoyVfOk1Qh4Pa2N/J5jq+1kvFe66AiMyVHbTGfPp/rdBbzmZhuvHDbWh7LEP9QRSNq&#10;i6QvoW5FFGzn6z9CNbX0FEjHM0lNQVrXUuUe0M1w8K6bx61wKvcCcIJ7gSn8v7Dybv/gWV2BO86s&#10;aEDRk+qiVqZiw4RO68IUTo8ObrH7Ql3yPN4HXKamO+2b9EU7DHbgfHjBFsGYTI8mw6vROUwStovx&#10;6AoywhSvr50P8auihiWh5B7cZUjFfhVi73pySckCmbpa1sZkJc2LujGe7QWYNjHXiOC/eRnL2pJP&#10;PiN1emQpPe8jG4taUq99T0mK3brLyIxO/a6pOgAGT/0YBSeXNWpdiRAfhMfcoD3sQrzHoQ0hFx0l&#10;zrbkf/7tPvmDTlg5azGHJQ8/dsIrzsw3C6KvhuNxGtysjM8vRlD8W8v6rcXumhsCACAT1WUx+Udz&#10;ErWn5hkrs0hZYRJWInfJ40m8if12YOWkWiyyE0bVibiyj06m0Am7xMRT9yy8O9IVQfQdnSZWTN+x&#10;1vv2qC92kXSdKU0496ge4ceY56E4rmTao7d69nr9ccx/AQAA//8DAFBLAwQUAAYACAAAACEAxVxB&#10;mt8AAAAJAQAADwAAAGRycy9kb3ducmV2LnhtbEyPTU+EMBCG7yb+h2ZMvBi3CEEUKRtj/Ej25rKr&#10;8dalIxDplNAu4L93POnxzfvknWeK9WJ7MeHoO0cKrlYRCKTamY4aBbvq6fIGhA+ajO4doYJv9LAu&#10;T08KnRs30ytO29AIHiGfawVtCEMupa9btNqv3IDE3acbrQ4cx0aaUc88bnsZR9G1tLojvtDqAR9a&#10;rL+2R6vg46J53/jleT8naTI8vkxV9mYqpc7Plvs7EAGX8AfDrz6rQ8lOB3ck40WvIIvjhFEFSQqC&#10;+9ss43xgMI5SkGUh/39Q/gAAAP//AwBQSwECLQAUAAYACAAAACEAtoM4kv4AAADhAQAAEwAAAAAA&#10;AAAAAAAAAAAAAAAAW0NvbnRlbnRfVHlwZXNdLnhtbFBLAQItABQABgAIAAAAIQA4/SH/1gAAAJQB&#10;AAALAAAAAAAAAAAAAAAAAC8BAABfcmVscy8ucmVsc1BLAQItABQABgAIAAAAIQBItyqwQgIAAIAE&#10;AAAOAAAAAAAAAAAAAAAAAC4CAABkcnMvZTJvRG9jLnhtbFBLAQItABQABgAIAAAAIQDFXEGa3wAA&#10;AAkBAAAPAAAAAAAAAAAAAAAAAJwEAABkcnMvZG93bnJldi54bWxQSwUGAAAAAAQABADzAAAAqAUA&#10;AAAA&#10;" fillcolor="white [3201]" stroked="f" strokeweight=".5pt">
              <v:textbox>
                <w:txbxContent>
                  <w:p w:rsidR="000318E6" w:rsidRDefault="000318E6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105535" cy="645160"/>
                          <wp:effectExtent l="0" t="0" r="0" b="254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-120x70mm-mitFörderer-ohneText-ohneKreis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5535" cy="645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352C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CC9E21B" wp14:editId="17F4165B">
              <wp:simplePos x="0" y="0"/>
              <wp:positionH relativeFrom="margin">
                <wp:posOffset>-61595</wp:posOffset>
              </wp:positionH>
              <wp:positionV relativeFrom="page">
                <wp:posOffset>419100</wp:posOffset>
              </wp:positionV>
              <wp:extent cx="4648200" cy="326390"/>
              <wp:effectExtent l="0" t="0" r="0" b="1841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A57" w:rsidRPr="00272A57" w:rsidRDefault="00272A57" w:rsidP="00272A57">
                          <w:pPr>
                            <w:spacing w:before="0" w:after="0" w:line="240" w:lineRule="auto"/>
                            <w:rPr>
                              <w:b/>
                              <w:color w:val="70AD47" w:themeColor="accent6"/>
                              <w:sz w:val="28"/>
                              <w:szCs w:val="28"/>
                            </w:rPr>
                          </w:pPr>
                          <w:r w:rsidRPr="00272A57">
                            <w:rPr>
                              <w:b/>
                              <w:color w:val="70AD47" w:themeColor="accent6"/>
                              <w:sz w:val="28"/>
                              <w:szCs w:val="28"/>
                            </w:rPr>
                            <w:t>Lokale Aktionsgruppe (LAG) Kulturland Kreis Höxter e. V.</w:t>
                          </w:r>
                        </w:p>
                        <w:p w:rsidR="007E4FAF" w:rsidRPr="00272A57" w:rsidRDefault="009C3855" w:rsidP="00272A57">
                          <w:pPr>
                            <w:spacing w:before="0" w:after="0" w:line="240" w:lineRule="auto"/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</w:pPr>
                          <w:r w:rsidRPr="00272A57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sz w:val="36"/>
                              <w:szCs w:val="36"/>
                            </w:rPr>
                            <w:t>Projekt</w:t>
                          </w:r>
                          <w:r w:rsidR="000643D6" w:rsidRPr="00272A57">
                            <w:rPr>
                              <w:rFonts w:asciiTheme="minorHAnsi" w:hAnsiTheme="minorHAnsi" w:cstheme="minorHAnsi"/>
                              <w:b/>
                              <w:bCs/>
                              <w:smallCaps/>
                              <w:sz w:val="36"/>
                              <w:szCs w:val="36"/>
                            </w:rPr>
                            <w:t>skizze</w:t>
                          </w:r>
                          <w:r w:rsidRPr="00272A57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E21B" id="Textfeld 6" o:spid="_x0000_s1027" type="#_x0000_t202" style="position:absolute;left:0;text-align:left;margin-left:-4.85pt;margin-top:33pt;width:366pt;height:25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XAtAIAALMFAAAOAAAAZHJzL2Uyb0RvYy54bWysVNtunDAQfa/Uf7D8TrjESwCFjZJlqSql&#10;FynpB3jBLFbBprZ32TTqv3ds9pbkpWrLA7LH4zOXczzXN7u+Q1umNJcix+FFgBETlay5WOf422Pp&#10;JRhpQ0VNOylYjp+Yxjfz9++uxyFjkWxlVzOFAETobBxy3BozZL6vq5b1VF/IgQk4bKTqqYGtWvu1&#10;oiOg950fBUHsj1LVg5IV0xqsxXSI5w6/aVhlvjSNZgZ1OYbcjPsr91/Zvz+/ptla0aHl1T4N+hdZ&#10;9JQLCHqEKqihaKP4G6ieV0pq2ZiLSva+bBpeMVcDVBMGr6p5aOnAXC3QHD0c26T/H2z1eftVIV7n&#10;OMZI0B4oemQ707CuRrHtzjjoDJweBnAzuzu5A5ZdpXq4l9V3jYRctFSs2a1ScmwZrSG70N70z65O&#10;ONqCrMZPsoYwdGOkA9o1qretg2YgQAeWno7MQCqoAiOJSQJ0Y1TB2WUUX6aOOp9mh9uD0uYDkz2y&#10;ixwrYN6h0+29NjYbmh1cbDAhS951jv1OvDCA42SB2HDVntksHJnPaZAuk2VCPBLFS48EReHdlgvi&#10;xWV4NSsui8WiCH/ZuCHJWl7XTNgwB2GF5M+I20t8ksRRWlp2vLZwNiWt1qtFp9CWgrBL97mew8nJ&#10;zX+ZhmsC1PKqpDAiwV2UemWcXHmkJDMvvQoSLwjTuzQOSEqK8mVJ91ywfy8JjTlOZ9FsEtMp6Ve1&#10;Be57WxvNem5gdHS8z3FydKKZleBS1I5aQ3k3rc9aYdM/tQLoPhDtBGs1OqnV7FY7QLEqXsn6CaSr&#10;JCgLRAjzDhatVD8xGmF25Fj/2FDFMOo+CpB/GhJih43bwEKdW1cHKxUVQOS4MgqjabMw02jaDIqv&#10;W4hxeGq38FhK7nR8ymf/xGAyuHL2U8yOnvO98zrN2vlvAAAA//8DAFBLAwQUAAYACAAAACEAa8/N&#10;Nd4AAAAJAQAADwAAAGRycy9kb3ducmV2LnhtbEyPy07DMBBF90j9B2sqsWudpigpIU6FEF0g2NDH&#10;3o2HJMIeR7HTBr6eYQXL0T26c265nZwVFxxC50nBapmAQKq96ahRcDzsFhsQIWoy2npCBV8YYFvN&#10;bkpdGH+ld7zsYyO4hEKhFbQx9oWUoW7R6bD0PRJnH35wOvI5NNIM+srlzso0STLpdEf8odU9PrVY&#10;f+5Hp+B5TI7uLa7Jv7zKZkPftstOO6Vu59PjA4iIU/yD4Vef1aFip7MfyQRhFSzucyYVZBlP4jxP&#10;0zWIM4Or/A5kVcr/C6ofAAAA//8DAFBLAQItABQABgAIAAAAIQC2gziS/gAAAOEBAAATAAAAAAAA&#10;AAAAAAAAAAAAAABbQ29udGVudF9UeXBlc10ueG1sUEsBAi0AFAAGAAgAAAAhADj9If/WAAAAlAEA&#10;AAsAAAAAAAAAAAAAAAAALwEAAF9yZWxzLy5yZWxzUEsBAi0AFAAGAAgAAAAhAL1TxcC0AgAAswUA&#10;AA4AAAAAAAAAAAAAAAAALgIAAGRycy9lMm9Eb2MueG1sUEsBAi0AFAAGAAgAAAAhAGvPzTXeAAAA&#10;CQEAAA8AAAAAAAAAAAAAAAAADgUAAGRycy9kb3ducmV2LnhtbFBLBQYAAAAABAAEAPMAAAAZBgAA&#10;AAA=&#10;" o:allowincell="f" filled="f" stroked="f">
              <v:textbox style="mso-fit-shape-to-text:t" inset=",0,,0">
                <w:txbxContent>
                  <w:p w:rsidR="00272A57" w:rsidRPr="00272A57" w:rsidRDefault="00272A57" w:rsidP="00272A57">
                    <w:pPr>
                      <w:spacing w:before="0" w:after="0" w:line="240" w:lineRule="auto"/>
                      <w:rPr>
                        <w:b/>
                        <w:color w:val="70AD47" w:themeColor="accent6"/>
                        <w:sz w:val="28"/>
                        <w:szCs w:val="28"/>
                      </w:rPr>
                    </w:pPr>
                    <w:r w:rsidRPr="00272A57">
                      <w:rPr>
                        <w:b/>
                        <w:color w:val="70AD47" w:themeColor="accent6"/>
                        <w:sz w:val="28"/>
                        <w:szCs w:val="28"/>
                      </w:rPr>
                      <w:t>Lokale Aktionsgruppe (LAG) Kulturland Kreis Höxter e. V.</w:t>
                    </w:r>
                  </w:p>
                  <w:p w:rsidR="007E4FAF" w:rsidRPr="00272A57" w:rsidRDefault="009C3855" w:rsidP="00272A57">
                    <w:pPr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</w:pPr>
                    <w:r w:rsidRPr="00272A57">
                      <w:rPr>
                        <w:rFonts w:asciiTheme="minorHAnsi" w:hAnsiTheme="minorHAnsi" w:cstheme="minorHAnsi"/>
                        <w:b/>
                        <w:bCs/>
                        <w:smallCaps/>
                        <w:sz w:val="36"/>
                        <w:szCs w:val="36"/>
                      </w:rPr>
                      <w:t>Projekt</w:t>
                    </w:r>
                    <w:r w:rsidR="000643D6" w:rsidRPr="00272A57">
                      <w:rPr>
                        <w:rFonts w:asciiTheme="minorHAnsi" w:hAnsiTheme="minorHAnsi" w:cstheme="minorHAnsi"/>
                        <w:b/>
                        <w:bCs/>
                        <w:smallCaps/>
                        <w:sz w:val="36"/>
                        <w:szCs w:val="36"/>
                      </w:rPr>
                      <w:t>skizze</w:t>
                    </w:r>
                    <w:r w:rsidRPr="00272A57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352C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A0A4DF2" wp14:editId="485CE8D2">
              <wp:simplePos x="0" y="0"/>
              <wp:positionH relativeFrom="page">
                <wp:posOffset>1</wp:posOffset>
              </wp:positionH>
              <wp:positionV relativeFrom="page">
                <wp:posOffset>526694</wp:posOffset>
              </wp:positionV>
              <wp:extent cx="841248" cy="218440"/>
              <wp:effectExtent l="0" t="0" r="0" b="0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248" cy="2184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txbx>
                      <w:txbxContent>
                        <w:p w:rsidR="005D2E2D" w:rsidRPr="00577926" w:rsidRDefault="005D2E2D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577926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577926">
                            <w:fldChar w:fldCharType="separate"/>
                          </w:r>
                          <w:r w:rsidR="000318E6" w:rsidRPr="000318E6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577926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A4DF2" id="Textfeld 219" o:spid="_x0000_s1028" type="#_x0000_t202" style="position:absolute;left:0;text-align:left;margin-left:0;margin-top:41.45pt;width:66.25pt;height:17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wUCAIAAPYDAAAOAAAAZHJzL2Uyb0RvYy54bWysU9tu2zAMfR+wfxD0vjgOgiI16hRdigwD&#10;ugvQ7gMYWY6FyaJGKbGzrx8lJ23RvQ17EUSKPOQ5pG5ux96Ko6Zg0NWynM2l0E5hY9y+lj+eth9W&#10;UoQIrgGLTtfypIO8Xb9/dzP4Si+wQ9toEgziQjX4WnYx+qoogup0D2GGXjt+bJF6iGzSvmgIBkbv&#10;bbGYz6+KAanxhEqHwN776VGuM37bahW/tW3QUdhacm8xn5TPXTqL9Q1UewLfGXVuA/6hix6M46LP&#10;UPcQQRzI/AXVG0UYsI0zhX2BbWuUzhyYTTl/w+axA68zFxYn+GeZwv+DVV+P30mYppaL8loKBz0P&#10;6UmPsdW2EcnHCg0+VBz46Dk0jh9x5ElntsE/oPoZhMNNB26v74hw6DQ03GGZMotXqRNOSCC74Qs2&#10;XAgOETPQ2FKf5GNBBKPzpE7P0+FmhGLnalkulrxOip8W5Wq5zNMroLokewrxk8ZepEstiYefweH4&#10;EGJqBqpLSKoV0Jpma6zNRlo4vbEkjsCrAkppF68yhTeR1qV4hylzAk2eTDRxm1jGcTdmVbMKSYQd&#10;NidmTjitIH8ZvnRIv6UYeP1qGX4dgLQU9rNj9a7LxE/EbPCFXnt3Fy84xRC1VJGkmIxNnLb74Mns&#10;O65xmdQda701WYeXfs6N83Jlec4fIW3vaztHvXzX9R8AAAD//wMAUEsDBBQABgAIAAAAIQDqbB7Z&#10;3gAAAAcBAAAPAAAAZHJzL2Rvd25yZXYueG1sTI9BS8NAEIXvgv9hGcGL2E1SrDVmU4ogehJNC71O&#10;stMkbXY2ZLdp9Ne7PeltHu/x3jfZajKdGGlwrWUF8SwCQVxZ3XKtYLt5vV+CcB5ZY2eZFHyTg1V+&#10;fZVhqu2Zv2gsfC1CCbsUFTTe96mUrmrIoJvZnjh4ezsY9EEOtdQDnkO56WQSRQtpsOWw0GBPLw1V&#10;x+JkFBTlz+f4weXhsI8nSu7e6H1nSKnbm2n9DMLT5P/CcMEP6JAHptKeWDvRKQiPeAXL5AnExZ0n&#10;DyDKcMSPc5B5Jv/z578AAAD//wMAUEsBAi0AFAAGAAgAAAAhALaDOJL+AAAA4QEAABMAAAAAAAAA&#10;AAAAAAAAAAAAAFtDb250ZW50X1R5cGVzXS54bWxQSwECLQAUAAYACAAAACEAOP0h/9YAAACUAQAA&#10;CwAAAAAAAAAAAAAAAAAvAQAAX3JlbHMvLnJlbHNQSwECLQAUAAYACAAAACEAI8ScFAgCAAD2AwAA&#10;DgAAAAAAAAAAAAAAAAAuAgAAZHJzL2Uyb0RvYy54bWxQSwECLQAUAAYACAAAACEA6mwe2d4AAAAH&#10;AQAADwAAAAAAAAAAAAAAAABiBAAAZHJzL2Rvd25yZXYueG1sUEsFBgAAAAAEAAQA8wAAAG0FAAAA&#10;AA==&#10;" o:allowincell="f" fillcolor="#70ad47 [3209]" stroked="f">
              <v:textbox style="mso-fit-shape-to-text:t" inset=",0,,0">
                <w:txbxContent>
                  <w:p w:rsidR="005D2E2D" w:rsidRPr="00577926" w:rsidRDefault="005D2E2D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577926">
                      <w:fldChar w:fldCharType="begin"/>
                    </w:r>
                    <w:r>
                      <w:instrText>PAGE   \* MERGEFORMAT</w:instrText>
                    </w:r>
                    <w:r w:rsidRPr="00577926">
                      <w:fldChar w:fldCharType="separate"/>
                    </w:r>
                    <w:r w:rsidR="000318E6" w:rsidRPr="000318E6">
                      <w:rPr>
                        <w:noProof/>
                        <w:color w:val="FFFFFF"/>
                      </w:rPr>
                      <w:t>1</w:t>
                    </w:r>
                    <w:r w:rsidRPr="00577926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4FAF" w:rsidRPr="00577926">
      <w:rPr>
        <w:color w:val="08674D"/>
        <w:sz w:val="28"/>
        <w:szCs w:val="28"/>
      </w:rPr>
      <w:tab/>
    </w:r>
  </w:p>
  <w:p w:rsidR="007E4FAF" w:rsidRPr="00577926" w:rsidRDefault="007E4FAF" w:rsidP="007E4FAF">
    <w:pPr>
      <w:pStyle w:val="Kopfzeile"/>
      <w:tabs>
        <w:tab w:val="clear" w:pos="4536"/>
        <w:tab w:val="clear" w:pos="9072"/>
        <w:tab w:val="left" w:pos="5535"/>
      </w:tabs>
      <w:ind w:firstLine="1416"/>
      <w:rPr>
        <w:color w:val="08674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D87"/>
    <w:multiLevelType w:val="hybridMultilevel"/>
    <w:tmpl w:val="8C9EFF82"/>
    <w:lvl w:ilvl="0" w:tplc="04070011">
      <w:start w:val="1"/>
      <w:numFmt w:val="decimal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51A3A"/>
    <w:multiLevelType w:val="hybridMultilevel"/>
    <w:tmpl w:val="9BD23E16"/>
    <w:lvl w:ilvl="0" w:tplc="2F4E43E8">
      <w:start w:val="1"/>
      <w:numFmt w:val="bullet"/>
      <w:lvlText w:val=""/>
      <w:lvlJc w:val="left"/>
      <w:pPr>
        <w:ind w:left="7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743C"/>
    <w:multiLevelType w:val="hybridMultilevel"/>
    <w:tmpl w:val="C6006B6C"/>
    <w:lvl w:ilvl="0" w:tplc="3D0EB744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F310624"/>
    <w:multiLevelType w:val="hybridMultilevel"/>
    <w:tmpl w:val="C0283F1A"/>
    <w:lvl w:ilvl="0" w:tplc="3EF231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6A"/>
    <w:rsid w:val="00015E98"/>
    <w:rsid w:val="0001616A"/>
    <w:rsid w:val="000245E6"/>
    <w:rsid w:val="000257C2"/>
    <w:rsid w:val="000318E6"/>
    <w:rsid w:val="000352CC"/>
    <w:rsid w:val="0006097E"/>
    <w:rsid w:val="000643D6"/>
    <w:rsid w:val="000712B1"/>
    <w:rsid w:val="00094DA5"/>
    <w:rsid w:val="00094F24"/>
    <w:rsid w:val="001754A1"/>
    <w:rsid w:val="002164E6"/>
    <w:rsid w:val="00246567"/>
    <w:rsid w:val="00272A57"/>
    <w:rsid w:val="00290D97"/>
    <w:rsid w:val="00330848"/>
    <w:rsid w:val="0033603E"/>
    <w:rsid w:val="003B7EAB"/>
    <w:rsid w:val="003C4EB1"/>
    <w:rsid w:val="003E2D20"/>
    <w:rsid w:val="00447488"/>
    <w:rsid w:val="004B0646"/>
    <w:rsid w:val="004E2630"/>
    <w:rsid w:val="004F589F"/>
    <w:rsid w:val="0050309F"/>
    <w:rsid w:val="005417E6"/>
    <w:rsid w:val="00555E2B"/>
    <w:rsid w:val="00562BFA"/>
    <w:rsid w:val="00577926"/>
    <w:rsid w:val="005871D8"/>
    <w:rsid w:val="00597C21"/>
    <w:rsid w:val="005B441C"/>
    <w:rsid w:val="005C3239"/>
    <w:rsid w:val="005D2E2D"/>
    <w:rsid w:val="005E460B"/>
    <w:rsid w:val="006C6269"/>
    <w:rsid w:val="0071108D"/>
    <w:rsid w:val="00712A15"/>
    <w:rsid w:val="00724677"/>
    <w:rsid w:val="007B67FF"/>
    <w:rsid w:val="007D0AF5"/>
    <w:rsid w:val="007D7768"/>
    <w:rsid w:val="007E4FAF"/>
    <w:rsid w:val="00804B7D"/>
    <w:rsid w:val="00855AE9"/>
    <w:rsid w:val="00894F1A"/>
    <w:rsid w:val="00916003"/>
    <w:rsid w:val="00952283"/>
    <w:rsid w:val="009C3855"/>
    <w:rsid w:val="009E23C4"/>
    <w:rsid w:val="00A0546A"/>
    <w:rsid w:val="00A40C8D"/>
    <w:rsid w:val="00A661DE"/>
    <w:rsid w:val="00AC4869"/>
    <w:rsid w:val="00B43EC6"/>
    <w:rsid w:val="00C828E4"/>
    <w:rsid w:val="00C83726"/>
    <w:rsid w:val="00CB1571"/>
    <w:rsid w:val="00CC37CE"/>
    <w:rsid w:val="00CC7E60"/>
    <w:rsid w:val="00CE6C27"/>
    <w:rsid w:val="00CF3921"/>
    <w:rsid w:val="00D2550F"/>
    <w:rsid w:val="00D36AF7"/>
    <w:rsid w:val="00E02CAA"/>
    <w:rsid w:val="00E17425"/>
    <w:rsid w:val="00EA47C5"/>
    <w:rsid w:val="00EE7C5D"/>
    <w:rsid w:val="00F10702"/>
    <w:rsid w:val="00F35CFB"/>
    <w:rsid w:val="00F55A7C"/>
    <w:rsid w:val="00F91427"/>
    <w:rsid w:val="00F93772"/>
    <w:rsid w:val="00FA7A78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715B0B22-DA75-4FD6-99BA-7F7874C2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2E2D"/>
    <w:pPr>
      <w:spacing w:before="100"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2E2D"/>
    <w:pPr>
      <w:pBdr>
        <w:top w:val="single" w:sz="24" w:space="0" w:color="0F6FC6"/>
        <w:left w:val="single" w:sz="24" w:space="0" w:color="0F6FC6"/>
        <w:bottom w:val="single" w:sz="24" w:space="0" w:color="0F6FC6"/>
        <w:right w:val="single" w:sz="24" w:space="0" w:color="0F6FC6"/>
      </w:pBdr>
      <w:shd w:val="clear" w:color="auto" w:fill="0F6FC6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2E2D"/>
    <w:pPr>
      <w:pBdr>
        <w:top w:val="single" w:sz="24" w:space="0" w:color="C7E2FA"/>
        <w:left w:val="single" w:sz="24" w:space="0" w:color="C7E2FA"/>
        <w:bottom w:val="single" w:sz="24" w:space="0" w:color="C7E2FA"/>
        <w:right w:val="single" w:sz="24" w:space="0" w:color="C7E2FA"/>
      </w:pBdr>
      <w:shd w:val="clear" w:color="auto" w:fill="C7E2FA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2E2D"/>
    <w:pPr>
      <w:pBdr>
        <w:top w:val="single" w:sz="6" w:space="2" w:color="0F6FC6"/>
      </w:pBdr>
      <w:spacing w:before="300" w:after="0"/>
      <w:outlineLvl w:val="2"/>
    </w:pPr>
    <w:rPr>
      <w:caps/>
      <w:color w:val="073662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2E2D"/>
    <w:pPr>
      <w:pBdr>
        <w:top w:val="dotted" w:sz="6" w:space="2" w:color="0F6FC6"/>
      </w:pBdr>
      <w:spacing w:before="200" w:after="0"/>
      <w:outlineLvl w:val="3"/>
    </w:pPr>
    <w:rPr>
      <w:caps/>
      <w:color w:val="0B5294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2E2D"/>
    <w:pPr>
      <w:pBdr>
        <w:bottom w:val="single" w:sz="6" w:space="1" w:color="0F6FC6"/>
      </w:pBdr>
      <w:spacing w:before="200" w:after="0"/>
      <w:outlineLvl w:val="4"/>
    </w:pPr>
    <w:rPr>
      <w:caps/>
      <w:color w:val="0B5294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2E2D"/>
    <w:pPr>
      <w:pBdr>
        <w:bottom w:val="dotted" w:sz="6" w:space="1" w:color="0F6FC6"/>
      </w:pBdr>
      <w:spacing w:before="200" w:after="0"/>
      <w:outlineLvl w:val="5"/>
    </w:pPr>
    <w:rPr>
      <w:caps/>
      <w:color w:val="0B5294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2E2D"/>
    <w:pPr>
      <w:spacing w:before="200" w:after="0"/>
      <w:outlineLvl w:val="6"/>
    </w:pPr>
    <w:rPr>
      <w:caps/>
      <w:color w:val="0B5294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2E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2E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161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1616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0161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1616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01616A"/>
    <w:pPr>
      <w:spacing w:beforeAutospacing="1" w:after="100" w:afterAutospacing="1"/>
    </w:pPr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5D2E2D"/>
    <w:rPr>
      <w:caps/>
      <w:color w:val="FFFFFF"/>
      <w:spacing w:val="15"/>
      <w:sz w:val="22"/>
      <w:szCs w:val="22"/>
      <w:shd w:val="clear" w:color="auto" w:fill="0F6FC6"/>
    </w:rPr>
  </w:style>
  <w:style w:type="character" w:customStyle="1" w:styleId="berschrift2Zchn">
    <w:name w:val="Überschrift 2 Zchn"/>
    <w:link w:val="berschrift2"/>
    <w:uiPriority w:val="9"/>
    <w:semiHidden/>
    <w:rsid w:val="005D2E2D"/>
    <w:rPr>
      <w:caps/>
      <w:spacing w:val="15"/>
      <w:shd w:val="clear" w:color="auto" w:fill="C7E2FA"/>
    </w:rPr>
  </w:style>
  <w:style w:type="character" w:customStyle="1" w:styleId="berschrift3Zchn">
    <w:name w:val="Überschrift 3 Zchn"/>
    <w:link w:val="berschrift3"/>
    <w:uiPriority w:val="9"/>
    <w:semiHidden/>
    <w:rsid w:val="005D2E2D"/>
    <w:rPr>
      <w:caps/>
      <w:color w:val="073662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5D2E2D"/>
    <w:rPr>
      <w:caps/>
      <w:color w:val="0B5294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5D2E2D"/>
    <w:rPr>
      <w:caps/>
      <w:color w:val="0B5294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5D2E2D"/>
    <w:rPr>
      <w:caps/>
      <w:color w:val="0B5294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5D2E2D"/>
    <w:rPr>
      <w:caps/>
      <w:color w:val="0B5294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5D2E2D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5D2E2D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2E2D"/>
    <w:rPr>
      <w:b/>
      <w:bCs/>
      <w:color w:val="0B5294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2E2D"/>
    <w:pPr>
      <w:spacing w:before="0" w:after="0"/>
    </w:pPr>
    <w:rPr>
      <w:rFonts w:ascii="Calibri Light" w:hAnsi="Calibri Light"/>
      <w:caps/>
      <w:color w:val="0F6FC6"/>
      <w:spacing w:val="10"/>
      <w:sz w:val="52"/>
      <w:szCs w:val="52"/>
    </w:rPr>
  </w:style>
  <w:style w:type="character" w:customStyle="1" w:styleId="TitelZchn">
    <w:name w:val="Titel Zchn"/>
    <w:link w:val="Titel"/>
    <w:uiPriority w:val="10"/>
    <w:rsid w:val="005D2E2D"/>
    <w:rPr>
      <w:rFonts w:ascii="Calibri Light" w:eastAsia="Times New Roman" w:hAnsi="Calibri Light" w:cs="Times New Roman"/>
      <w:caps/>
      <w:color w:val="0F6FC6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2E2D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tertitelZchn">
    <w:name w:val="Untertitel Zchn"/>
    <w:link w:val="Untertitel"/>
    <w:uiPriority w:val="11"/>
    <w:rsid w:val="005D2E2D"/>
    <w:rPr>
      <w:caps/>
      <w:color w:val="595959"/>
      <w:spacing w:val="10"/>
      <w:sz w:val="21"/>
      <w:szCs w:val="21"/>
    </w:rPr>
  </w:style>
  <w:style w:type="character" w:styleId="Fett">
    <w:name w:val="Strong"/>
    <w:uiPriority w:val="22"/>
    <w:qFormat/>
    <w:rsid w:val="005D2E2D"/>
    <w:rPr>
      <w:b/>
      <w:bCs/>
    </w:rPr>
  </w:style>
  <w:style w:type="character" w:styleId="Hervorhebung">
    <w:name w:val="Emphasis"/>
    <w:uiPriority w:val="20"/>
    <w:qFormat/>
    <w:rsid w:val="005D2E2D"/>
    <w:rPr>
      <w:caps/>
      <w:color w:val="073662"/>
      <w:spacing w:val="5"/>
    </w:rPr>
  </w:style>
  <w:style w:type="paragraph" w:styleId="KeinLeerraum">
    <w:name w:val="No Spacing"/>
    <w:uiPriority w:val="1"/>
    <w:qFormat/>
    <w:rsid w:val="005D2E2D"/>
    <w:pPr>
      <w:spacing w:before="100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5D2E2D"/>
    <w:rPr>
      <w:i/>
      <w:iCs/>
      <w:sz w:val="24"/>
      <w:szCs w:val="24"/>
    </w:rPr>
  </w:style>
  <w:style w:type="character" w:customStyle="1" w:styleId="ZitatZchn">
    <w:name w:val="Zitat Zchn"/>
    <w:link w:val="Zitat"/>
    <w:uiPriority w:val="29"/>
    <w:rsid w:val="005D2E2D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2E2D"/>
    <w:pPr>
      <w:spacing w:before="240" w:after="240" w:line="240" w:lineRule="auto"/>
      <w:ind w:left="1080" w:right="1080"/>
      <w:jc w:val="center"/>
    </w:pPr>
    <w:rPr>
      <w:color w:val="0F6FC6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5D2E2D"/>
    <w:rPr>
      <w:color w:val="0F6FC6"/>
      <w:sz w:val="24"/>
      <w:szCs w:val="24"/>
    </w:rPr>
  </w:style>
  <w:style w:type="character" w:styleId="SchwacheHervorhebung">
    <w:name w:val="Subtle Emphasis"/>
    <w:uiPriority w:val="19"/>
    <w:qFormat/>
    <w:rsid w:val="005D2E2D"/>
    <w:rPr>
      <w:i/>
      <w:iCs/>
      <w:color w:val="073662"/>
    </w:rPr>
  </w:style>
  <w:style w:type="character" w:styleId="IntensiveHervorhebung">
    <w:name w:val="Intense Emphasis"/>
    <w:uiPriority w:val="21"/>
    <w:qFormat/>
    <w:rsid w:val="005D2E2D"/>
    <w:rPr>
      <w:b/>
      <w:bCs/>
      <w:caps/>
      <w:color w:val="073662"/>
      <w:spacing w:val="10"/>
    </w:rPr>
  </w:style>
  <w:style w:type="character" w:styleId="SchwacherVerweis">
    <w:name w:val="Subtle Reference"/>
    <w:uiPriority w:val="31"/>
    <w:qFormat/>
    <w:rsid w:val="005D2E2D"/>
    <w:rPr>
      <w:b/>
      <w:bCs/>
      <w:color w:val="0F6FC6"/>
    </w:rPr>
  </w:style>
  <w:style w:type="character" w:styleId="IntensiverVerweis">
    <w:name w:val="Intense Reference"/>
    <w:uiPriority w:val="32"/>
    <w:qFormat/>
    <w:rsid w:val="005D2E2D"/>
    <w:rPr>
      <w:b/>
      <w:bCs/>
      <w:i/>
      <w:iCs/>
      <w:caps/>
      <w:color w:val="0F6FC6"/>
    </w:rPr>
  </w:style>
  <w:style w:type="character" w:styleId="Buchtitel">
    <w:name w:val="Book Title"/>
    <w:uiPriority w:val="33"/>
    <w:qFormat/>
    <w:rsid w:val="005D2E2D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2E2D"/>
    <w:pPr>
      <w:outlineLvl w:val="9"/>
    </w:pPr>
  </w:style>
  <w:style w:type="character" w:styleId="Hyperlink">
    <w:name w:val="Hyperlink"/>
    <w:uiPriority w:val="99"/>
    <w:rsid w:val="009C385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C3855"/>
    <w:pPr>
      <w:autoSpaceDE w:val="0"/>
      <w:autoSpaceDN w:val="0"/>
      <w:spacing w:before="0" w:after="0" w:line="240" w:lineRule="auto"/>
      <w:ind w:left="720"/>
      <w:contextualSpacing/>
    </w:pPr>
    <w:rPr>
      <w:rFonts w:ascii="Times New Roman" w:hAnsi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C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C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D071-3C4D-4A33-9906-F6E1D60A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Lokale Aktionsgruppe (LAG) Kulturland Kreis Höxter e. V.</vt:lpstr>
    </vt:vector>
  </TitlesOfParts>
  <Company/>
  <LinksUpToDate>false</LinksUpToDate>
  <CharactersWithSpaces>1477</CharactersWithSpaces>
  <SharedDoc>false</SharedDoc>
  <HLinks>
    <vt:vector size="18" baseType="variant">
      <vt:variant>
        <vt:i4>6553687</vt:i4>
      </vt:variant>
      <vt:variant>
        <vt:i4>6</vt:i4>
      </vt:variant>
      <vt:variant>
        <vt:i4>0</vt:i4>
      </vt:variant>
      <vt:variant>
        <vt:i4>5</vt:i4>
      </vt:variant>
      <vt:variant>
        <vt:lpwstr>mailto:lp@leader-in-hx.eu</vt:lpwstr>
      </vt:variant>
      <vt:variant>
        <vt:lpwstr/>
      </vt:variant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mailto:cs@leader-in-hx.eu</vt:lpwstr>
      </vt:variant>
      <vt:variant>
        <vt:lpwstr/>
      </vt:variant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http://www.leader-in-hx.eu/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 Aktionsgruppe (LAG) Kulturland Kreis Höxter e. V.</dc:title>
  <dc:subject/>
  <dc:creator>Sasse, Christiane</dc:creator>
  <cp:keywords/>
  <dc:description/>
  <cp:lastModifiedBy>Sasse, Christiane</cp:lastModifiedBy>
  <cp:revision>7</cp:revision>
  <cp:lastPrinted>2019-02-26T14:54:00Z</cp:lastPrinted>
  <dcterms:created xsi:type="dcterms:W3CDTF">2019-02-26T14:40:00Z</dcterms:created>
  <dcterms:modified xsi:type="dcterms:W3CDTF">2019-05-13T08:43:00Z</dcterms:modified>
</cp:coreProperties>
</file>