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3A" w:rsidRPr="003A3348" w:rsidRDefault="00184197" w:rsidP="00D5067B">
      <w:pPr>
        <w:rPr>
          <w:rFonts w:ascii="Arial" w:hAnsi="Arial" w:cs="Arial"/>
          <w:b/>
          <w:bCs/>
          <w:sz w:val="30"/>
          <w:szCs w:val="30"/>
        </w:rPr>
      </w:pPr>
      <w:r w:rsidRPr="003A3348">
        <w:rPr>
          <w:rFonts w:ascii="Arial" w:hAnsi="Arial" w:cs="Arial"/>
          <w:b/>
          <w:bCs/>
          <w:sz w:val="30"/>
          <w:szCs w:val="30"/>
        </w:rPr>
        <w:t>Moderne Arbeitswelt</w:t>
      </w:r>
      <w:r w:rsidR="001532E9" w:rsidRPr="003A3348">
        <w:rPr>
          <w:rFonts w:ascii="Arial" w:hAnsi="Arial" w:cs="Arial"/>
          <w:b/>
          <w:bCs/>
          <w:sz w:val="30"/>
          <w:szCs w:val="30"/>
        </w:rPr>
        <w:t xml:space="preserve">: </w:t>
      </w:r>
      <w:r w:rsidR="00E7073A" w:rsidRPr="003A3348">
        <w:rPr>
          <w:rFonts w:ascii="Arial" w:hAnsi="Arial" w:cs="Arial"/>
          <w:b/>
          <w:bCs/>
          <w:sz w:val="30"/>
          <w:szCs w:val="30"/>
        </w:rPr>
        <w:t>Coworking in der Alten Schule Godelheim</w:t>
      </w:r>
    </w:p>
    <w:p w:rsidR="00E7073A" w:rsidRDefault="003A3348" w:rsidP="00D5067B">
      <w:pPr>
        <w:rPr>
          <w:rFonts w:ascii="Arial" w:hAnsi="Arial" w:cs="Arial"/>
          <w:b/>
          <w:bCs/>
        </w:rPr>
      </w:pPr>
      <w:r>
        <w:rPr>
          <w:rFonts w:ascii="Arial" w:hAnsi="Arial" w:cs="Arial"/>
          <w:b/>
          <w:bCs/>
        </w:rPr>
        <w:t>Leader fördert f</w:t>
      </w:r>
      <w:r w:rsidR="00E7073A">
        <w:rPr>
          <w:rFonts w:ascii="Arial" w:hAnsi="Arial" w:cs="Arial"/>
          <w:b/>
          <w:bCs/>
        </w:rPr>
        <w:t>lexibles Büro für Kreative</w:t>
      </w:r>
    </w:p>
    <w:p w:rsidR="009D7C1E" w:rsidRPr="007B34D5" w:rsidRDefault="00F64C19" w:rsidP="00D5067B">
      <w:pPr>
        <w:rPr>
          <w:rFonts w:ascii="Arial" w:hAnsi="Arial" w:cs="Arial"/>
        </w:rPr>
      </w:pPr>
      <w:r w:rsidRPr="00E26E14">
        <w:rPr>
          <w:rFonts w:ascii="Arial" w:hAnsi="Arial" w:cs="Arial"/>
          <w:b/>
          <w:bCs/>
        </w:rPr>
        <w:t>Godelheim.</w:t>
      </w:r>
      <w:r w:rsidRPr="007B34D5">
        <w:rPr>
          <w:rFonts w:ascii="Arial" w:hAnsi="Arial" w:cs="Arial"/>
        </w:rPr>
        <w:t xml:space="preserve"> In Kalifornien entwickelt, in europäischen Metropolen von Berlin bis Zagreb inzwischen eine Selbstverständlichkeit, </w:t>
      </w:r>
      <w:r w:rsidR="00B10DE7" w:rsidRPr="007B34D5">
        <w:rPr>
          <w:rFonts w:ascii="Arial" w:hAnsi="Arial" w:cs="Arial"/>
        </w:rPr>
        <w:t xml:space="preserve">erobert </w:t>
      </w:r>
      <w:r w:rsidRPr="007B34D5">
        <w:rPr>
          <w:rFonts w:ascii="Arial" w:hAnsi="Arial" w:cs="Arial"/>
        </w:rPr>
        <w:t>d</w:t>
      </w:r>
      <w:r w:rsidR="00E26E14">
        <w:rPr>
          <w:rFonts w:ascii="Arial" w:hAnsi="Arial" w:cs="Arial"/>
        </w:rPr>
        <w:t xml:space="preserve">ie </w:t>
      </w:r>
      <w:r w:rsidRPr="007B34D5">
        <w:rPr>
          <w:rFonts w:ascii="Arial" w:hAnsi="Arial" w:cs="Arial"/>
        </w:rPr>
        <w:t xml:space="preserve">moderne </w:t>
      </w:r>
      <w:r w:rsidR="00E26E14">
        <w:rPr>
          <w:rFonts w:ascii="Arial" w:hAnsi="Arial" w:cs="Arial"/>
        </w:rPr>
        <w:t>Geschäftsidee</w:t>
      </w:r>
      <w:r w:rsidR="00B10DE7" w:rsidRPr="007B34D5">
        <w:rPr>
          <w:rFonts w:ascii="Arial" w:hAnsi="Arial" w:cs="Arial"/>
        </w:rPr>
        <w:t xml:space="preserve"> „</w:t>
      </w:r>
      <w:r w:rsidRPr="007B34D5">
        <w:rPr>
          <w:rFonts w:ascii="Arial" w:hAnsi="Arial" w:cs="Arial"/>
        </w:rPr>
        <w:t>Coworking</w:t>
      </w:r>
      <w:r w:rsidR="00B10DE7" w:rsidRPr="007B34D5">
        <w:rPr>
          <w:rFonts w:ascii="Arial" w:hAnsi="Arial" w:cs="Arial"/>
        </w:rPr>
        <w:t xml:space="preserve">“ </w:t>
      </w:r>
      <w:r w:rsidR="007B34D5">
        <w:rPr>
          <w:rFonts w:ascii="Arial" w:hAnsi="Arial" w:cs="Arial"/>
        </w:rPr>
        <w:t xml:space="preserve">(englisch für zusammenarbeiten) </w:t>
      </w:r>
      <w:r w:rsidRPr="007B34D5">
        <w:rPr>
          <w:rFonts w:ascii="Arial" w:hAnsi="Arial" w:cs="Arial"/>
        </w:rPr>
        <w:t xml:space="preserve">nun auch unsere Region. </w:t>
      </w:r>
      <w:r w:rsidR="00D2023C">
        <w:rPr>
          <w:rFonts w:ascii="Arial" w:hAnsi="Arial" w:cs="Arial"/>
        </w:rPr>
        <w:t xml:space="preserve">Denn wer </w:t>
      </w:r>
      <w:r w:rsidRPr="007B34D5">
        <w:rPr>
          <w:rFonts w:ascii="Arial" w:hAnsi="Arial" w:cs="Arial"/>
        </w:rPr>
        <w:t xml:space="preserve">mit Gleichgesinnten in einem Büro auf Zeit zusammenarbeiten möchte, ist </w:t>
      </w:r>
      <w:r w:rsidR="00EA5859" w:rsidRPr="007B34D5">
        <w:rPr>
          <w:rFonts w:ascii="Arial" w:hAnsi="Arial" w:cs="Arial"/>
        </w:rPr>
        <w:t xml:space="preserve">bald </w:t>
      </w:r>
      <w:r w:rsidRPr="007B34D5">
        <w:rPr>
          <w:rFonts w:ascii="Arial" w:hAnsi="Arial" w:cs="Arial"/>
        </w:rPr>
        <w:t xml:space="preserve">in der Alten Schule in Godelheim an der richtigen Adresse. </w:t>
      </w:r>
      <w:r w:rsidR="00EA5859" w:rsidRPr="007B34D5">
        <w:rPr>
          <w:rFonts w:ascii="Arial" w:hAnsi="Arial" w:cs="Arial"/>
        </w:rPr>
        <w:t>Mit Hilfe der</w:t>
      </w:r>
      <w:r w:rsidR="00D2023C">
        <w:rPr>
          <w:rFonts w:ascii="Arial" w:hAnsi="Arial" w:cs="Arial"/>
        </w:rPr>
        <w:t xml:space="preserve"> F</w:t>
      </w:r>
      <w:r w:rsidR="00EA5859" w:rsidRPr="007B34D5">
        <w:rPr>
          <w:rFonts w:ascii="Arial" w:hAnsi="Arial" w:cs="Arial"/>
        </w:rPr>
        <w:t xml:space="preserve">örderung </w:t>
      </w:r>
      <w:r w:rsidR="00D2023C">
        <w:rPr>
          <w:rFonts w:ascii="Arial" w:hAnsi="Arial" w:cs="Arial"/>
        </w:rPr>
        <w:t xml:space="preserve">durch das LEADER-Programm </w:t>
      </w:r>
      <w:r w:rsidR="00EA5859" w:rsidRPr="007B34D5">
        <w:rPr>
          <w:rFonts w:ascii="Arial" w:hAnsi="Arial" w:cs="Arial"/>
        </w:rPr>
        <w:t xml:space="preserve">entsteht dort </w:t>
      </w:r>
      <w:r w:rsidRPr="007B34D5">
        <w:rPr>
          <w:rFonts w:ascii="Arial" w:hAnsi="Arial" w:cs="Arial"/>
        </w:rPr>
        <w:t xml:space="preserve">im Obergeschoss ein </w:t>
      </w:r>
      <w:r w:rsidR="00EA5859" w:rsidRPr="007B34D5">
        <w:rPr>
          <w:rFonts w:ascii="Arial" w:hAnsi="Arial" w:cs="Arial"/>
        </w:rPr>
        <w:t xml:space="preserve">attraktiver </w:t>
      </w:r>
      <w:r w:rsidR="002436BC" w:rsidRPr="007B34D5">
        <w:rPr>
          <w:rFonts w:ascii="Arial" w:hAnsi="Arial" w:cs="Arial"/>
        </w:rPr>
        <w:t>„</w:t>
      </w:r>
      <w:r w:rsidRPr="007B34D5">
        <w:rPr>
          <w:rFonts w:ascii="Arial" w:hAnsi="Arial" w:cs="Arial"/>
        </w:rPr>
        <w:t>Coworking Space</w:t>
      </w:r>
      <w:r w:rsidR="002436BC" w:rsidRPr="007B34D5">
        <w:rPr>
          <w:rFonts w:ascii="Arial" w:hAnsi="Arial" w:cs="Arial"/>
        </w:rPr>
        <w:t>“</w:t>
      </w:r>
      <w:r w:rsidR="00CF65AF">
        <w:rPr>
          <w:rFonts w:ascii="Arial" w:hAnsi="Arial" w:cs="Arial"/>
        </w:rPr>
        <w:t xml:space="preserve">, </w:t>
      </w:r>
      <w:r w:rsidR="0031378D">
        <w:rPr>
          <w:rFonts w:ascii="Arial" w:hAnsi="Arial" w:cs="Arial"/>
        </w:rPr>
        <w:t xml:space="preserve">das heißt, </w:t>
      </w:r>
      <w:r w:rsidR="00CF65AF">
        <w:rPr>
          <w:rFonts w:ascii="Arial" w:hAnsi="Arial" w:cs="Arial"/>
        </w:rPr>
        <w:t xml:space="preserve">ein großes, lichtdurchflutetes Büro </w:t>
      </w:r>
      <w:r w:rsidR="00EA5859" w:rsidRPr="007B34D5">
        <w:rPr>
          <w:rFonts w:ascii="Arial" w:hAnsi="Arial" w:cs="Arial"/>
        </w:rPr>
        <w:t xml:space="preserve">mit </w:t>
      </w:r>
      <w:r w:rsidR="00CF65AF">
        <w:rPr>
          <w:rFonts w:ascii="Arial" w:hAnsi="Arial" w:cs="Arial"/>
        </w:rPr>
        <w:t xml:space="preserve">bis zu </w:t>
      </w:r>
      <w:r w:rsidR="00EA5859" w:rsidRPr="007B34D5">
        <w:rPr>
          <w:rFonts w:ascii="Arial" w:hAnsi="Arial" w:cs="Arial"/>
        </w:rPr>
        <w:t>acht Arbeitsplätzen für Freiberufler</w:t>
      </w:r>
      <w:r w:rsidR="00D2023C">
        <w:rPr>
          <w:rFonts w:ascii="Arial" w:hAnsi="Arial" w:cs="Arial"/>
        </w:rPr>
        <w:t xml:space="preserve">, Kreative </w:t>
      </w:r>
      <w:r w:rsidR="00E26E14">
        <w:rPr>
          <w:rFonts w:ascii="Arial" w:hAnsi="Arial" w:cs="Arial"/>
        </w:rPr>
        <w:t xml:space="preserve">und Start-ups </w:t>
      </w:r>
      <w:r w:rsidR="00EA5859" w:rsidRPr="007B34D5">
        <w:rPr>
          <w:rFonts w:ascii="Arial" w:hAnsi="Arial" w:cs="Arial"/>
        </w:rPr>
        <w:t>aller Couleur</w:t>
      </w:r>
      <w:r w:rsidR="0031378D">
        <w:rPr>
          <w:rFonts w:ascii="Arial" w:hAnsi="Arial" w:cs="Arial"/>
        </w:rPr>
        <w:t xml:space="preserve"> – und das fernab aller überfüllten Metropolen. </w:t>
      </w:r>
    </w:p>
    <w:p w:rsidR="00D22507" w:rsidRDefault="00D61BFD" w:rsidP="00D5067B">
      <w:pPr>
        <w:rPr>
          <w:rFonts w:ascii="Arial" w:hAnsi="Arial" w:cs="Arial"/>
          <w:b/>
          <w:bCs/>
        </w:rPr>
      </w:pPr>
      <w:r w:rsidRPr="00D61BFD">
        <w:rPr>
          <w:rFonts w:ascii="Arial" w:hAnsi="Arial" w:cs="Arial"/>
          <w:b/>
          <w:bCs/>
        </w:rPr>
        <w:t xml:space="preserve">Arbeiten </w:t>
      </w:r>
      <w:r w:rsidR="00D22507">
        <w:rPr>
          <w:rFonts w:ascii="Arial" w:hAnsi="Arial" w:cs="Arial"/>
          <w:b/>
          <w:bCs/>
        </w:rPr>
        <w:t>mit guter Infrastruktur</w:t>
      </w:r>
    </w:p>
    <w:p w:rsidR="00D2023C" w:rsidRDefault="00EA5859" w:rsidP="00D5067B">
      <w:pPr>
        <w:rPr>
          <w:rFonts w:ascii="Arial" w:hAnsi="Arial" w:cs="Arial"/>
        </w:rPr>
      </w:pPr>
      <w:r w:rsidRPr="007B34D5">
        <w:rPr>
          <w:rFonts w:ascii="Arial" w:hAnsi="Arial" w:cs="Arial"/>
        </w:rPr>
        <w:t>Für das Initiatoren-Team um Landschaftsarchitekt Markus Brügger</w:t>
      </w:r>
      <w:r w:rsidR="00E26E14">
        <w:rPr>
          <w:rFonts w:ascii="Arial" w:hAnsi="Arial" w:cs="Arial"/>
        </w:rPr>
        <w:t xml:space="preserve">, der dieses Projekt jahrelang mit großer Unterstützung der Stadt Höxter und vielen </w:t>
      </w:r>
      <w:r w:rsidR="0031378D">
        <w:rPr>
          <w:rFonts w:ascii="Arial" w:hAnsi="Arial" w:cs="Arial"/>
        </w:rPr>
        <w:t xml:space="preserve">aktiven Helfern </w:t>
      </w:r>
      <w:r w:rsidR="00E26E14">
        <w:rPr>
          <w:rFonts w:ascii="Arial" w:hAnsi="Arial" w:cs="Arial"/>
        </w:rPr>
        <w:t>aus Godelheim betreut,</w:t>
      </w:r>
      <w:r w:rsidR="00184197">
        <w:rPr>
          <w:rFonts w:ascii="Arial" w:hAnsi="Arial" w:cs="Arial"/>
        </w:rPr>
        <w:t xml:space="preserve"> bedeutet</w:t>
      </w:r>
      <w:r w:rsidR="005F40FC" w:rsidRPr="007B34D5">
        <w:rPr>
          <w:rFonts w:ascii="Arial" w:hAnsi="Arial" w:cs="Arial"/>
        </w:rPr>
        <w:t xml:space="preserve"> d</w:t>
      </w:r>
      <w:r w:rsidR="00184197">
        <w:rPr>
          <w:rFonts w:ascii="Arial" w:hAnsi="Arial" w:cs="Arial"/>
        </w:rPr>
        <w:t>a</w:t>
      </w:r>
      <w:r w:rsidR="005F40FC" w:rsidRPr="007B34D5">
        <w:rPr>
          <w:rFonts w:ascii="Arial" w:hAnsi="Arial" w:cs="Arial"/>
        </w:rPr>
        <w:t xml:space="preserve">s Konzept </w:t>
      </w:r>
      <w:r w:rsidR="00E26E14">
        <w:rPr>
          <w:rFonts w:ascii="Arial" w:hAnsi="Arial" w:cs="Arial"/>
        </w:rPr>
        <w:t>eine echte Innovation. Einerseits</w:t>
      </w:r>
      <w:r w:rsidR="00D2023C">
        <w:rPr>
          <w:rFonts w:ascii="Arial" w:hAnsi="Arial" w:cs="Arial"/>
        </w:rPr>
        <w:t xml:space="preserve"> gilt es</w:t>
      </w:r>
      <w:r w:rsidR="00D61BFD">
        <w:rPr>
          <w:rFonts w:ascii="Arial" w:hAnsi="Arial" w:cs="Arial"/>
        </w:rPr>
        <w:t xml:space="preserve"> beim Coworking</w:t>
      </w:r>
      <w:r w:rsidR="00E26E14">
        <w:rPr>
          <w:rFonts w:ascii="Arial" w:hAnsi="Arial" w:cs="Arial"/>
        </w:rPr>
        <w:t xml:space="preserve">, moderne Arbeitsformen </w:t>
      </w:r>
      <w:r w:rsidR="005F40FC" w:rsidRPr="007B34D5">
        <w:rPr>
          <w:rFonts w:ascii="Arial" w:hAnsi="Arial" w:cs="Arial"/>
        </w:rPr>
        <w:t xml:space="preserve">auf dem Land zu etablieren, </w:t>
      </w:r>
      <w:r w:rsidR="009D7C1E" w:rsidRPr="007B34D5">
        <w:rPr>
          <w:rFonts w:ascii="Arial" w:hAnsi="Arial" w:cs="Arial"/>
        </w:rPr>
        <w:t>andererseits</w:t>
      </w:r>
      <w:r w:rsidR="00D2023C">
        <w:rPr>
          <w:rFonts w:ascii="Arial" w:hAnsi="Arial" w:cs="Arial"/>
        </w:rPr>
        <w:t xml:space="preserve">, </w:t>
      </w:r>
      <w:r w:rsidR="009D7C1E" w:rsidRPr="007B34D5">
        <w:rPr>
          <w:rFonts w:ascii="Arial" w:hAnsi="Arial" w:cs="Arial"/>
        </w:rPr>
        <w:t xml:space="preserve">den kleinen Ort Godelheim durch den kreativen Austausch und das Miteinander </w:t>
      </w:r>
      <w:r w:rsidR="0031378D">
        <w:rPr>
          <w:rFonts w:ascii="Arial" w:hAnsi="Arial" w:cs="Arial"/>
        </w:rPr>
        <w:t xml:space="preserve">auf Dauer </w:t>
      </w:r>
      <w:r w:rsidR="009D7C1E" w:rsidRPr="007B34D5">
        <w:rPr>
          <w:rFonts w:ascii="Arial" w:hAnsi="Arial" w:cs="Arial"/>
        </w:rPr>
        <w:t>zu beleben.</w:t>
      </w:r>
    </w:p>
    <w:p w:rsidR="009D7C1E" w:rsidRPr="007B34D5" w:rsidRDefault="00D2023C" w:rsidP="00D5067B">
      <w:pPr>
        <w:rPr>
          <w:rFonts w:ascii="Arial" w:hAnsi="Arial" w:cs="Arial"/>
        </w:rPr>
      </w:pPr>
      <w:r>
        <w:rPr>
          <w:rFonts w:ascii="Arial" w:hAnsi="Arial" w:cs="Arial"/>
        </w:rPr>
        <w:t xml:space="preserve">Wichtig sei die Lage: </w:t>
      </w:r>
      <w:r w:rsidR="009D7C1E" w:rsidRPr="007B34D5">
        <w:rPr>
          <w:rFonts w:ascii="Arial" w:hAnsi="Arial" w:cs="Arial"/>
        </w:rPr>
        <w:t>„Die alte Grundschule mit ihrem großen Dorfgemeinschaftraum im Erdgeschoss und den Probenräumen für verschiedene Vereine ist bereits ein echter Dorfmittelpunkt“, sagt Initiator Markus Brügger und ergänzt: „</w:t>
      </w:r>
      <w:r w:rsidR="00B10DE7" w:rsidRPr="007B34D5">
        <w:rPr>
          <w:rFonts w:ascii="Arial" w:hAnsi="Arial" w:cs="Arial"/>
        </w:rPr>
        <w:t>Doch durch</w:t>
      </w:r>
      <w:r w:rsidR="009D7C1E" w:rsidRPr="007B34D5">
        <w:rPr>
          <w:rFonts w:ascii="Arial" w:hAnsi="Arial" w:cs="Arial"/>
        </w:rPr>
        <w:t xml:space="preserve"> unser </w:t>
      </w:r>
      <w:r w:rsidR="00B161A7" w:rsidRPr="007B34D5">
        <w:rPr>
          <w:rFonts w:ascii="Arial" w:hAnsi="Arial" w:cs="Arial"/>
        </w:rPr>
        <w:t xml:space="preserve">Coworking </w:t>
      </w:r>
      <w:r w:rsidR="009D7C1E" w:rsidRPr="007B34D5">
        <w:rPr>
          <w:rFonts w:ascii="Arial" w:hAnsi="Arial" w:cs="Arial"/>
        </w:rPr>
        <w:t xml:space="preserve">lässt sich die Schule </w:t>
      </w:r>
      <w:r w:rsidR="00B161A7" w:rsidRPr="007B34D5">
        <w:rPr>
          <w:rFonts w:ascii="Arial" w:hAnsi="Arial" w:cs="Arial"/>
        </w:rPr>
        <w:t xml:space="preserve">nicht nur zeitweise, sondern </w:t>
      </w:r>
      <w:r w:rsidR="009D7C1E" w:rsidRPr="007B34D5">
        <w:rPr>
          <w:rFonts w:ascii="Arial" w:hAnsi="Arial" w:cs="Arial"/>
        </w:rPr>
        <w:t>dauerhaft nutzen</w:t>
      </w:r>
      <w:r>
        <w:rPr>
          <w:rFonts w:ascii="Arial" w:hAnsi="Arial" w:cs="Arial"/>
        </w:rPr>
        <w:t>,</w:t>
      </w:r>
      <w:r w:rsidR="009D7C1E" w:rsidRPr="007B34D5">
        <w:rPr>
          <w:rFonts w:ascii="Arial" w:hAnsi="Arial" w:cs="Arial"/>
        </w:rPr>
        <w:t xml:space="preserve"> beleben</w:t>
      </w:r>
      <w:r>
        <w:rPr>
          <w:rFonts w:ascii="Arial" w:hAnsi="Arial" w:cs="Arial"/>
        </w:rPr>
        <w:t xml:space="preserve"> und dadurch langen Leerstand vermeiden</w:t>
      </w:r>
      <w:r w:rsidR="009D7C1E" w:rsidRPr="007B34D5">
        <w:rPr>
          <w:rFonts w:ascii="Arial" w:hAnsi="Arial" w:cs="Arial"/>
        </w:rPr>
        <w:t xml:space="preserve">“. </w:t>
      </w:r>
      <w:r w:rsidR="007B34D5">
        <w:rPr>
          <w:rFonts w:ascii="Arial" w:hAnsi="Arial" w:cs="Arial"/>
        </w:rPr>
        <w:t>Und die Infrastruktur kann sich sehen lassen</w:t>
      </w:r>
      <w:r>
        <w:rPr>
          <w:rFonts w:ascii="Arial" w:hAnsi="Arial" w:cs="Arial"/>
        </w:rPr>
        <w:t xml:space="preserve"> und bietet viele Pluspunkte</w:t>
      </w:r>
      <w:r w:rsidR="007B34D5">
        <w:rPr>
          <w:rFonts w:ascii="Arial" w:hAnsi="Arial" w:cs="Arial"/>
        </w:rPr>
        <w:t xml:space="preserve">: </w:t>
      </w:r>
      <w:r w:rsidR="00D61BFD">
        <w:rPr>
          <w:rFonts w:ascii="Arial" w:hAnsi="Arial" w:cs="Arial"/>
        </w:rPr>
        <w:t xml:space="preserve">zum Beispiel </w:t>
      </w:r>
      <w:r w:rsidR="007B34D5">
        <w:rPr>
          <w:rFonts w:ascii="Arial" w:hAnsi="Arial" w:cs="Arial"/>
        </w:rPr>
        <w:t xml:space="preserve">zahlreiche Parkplätze </w:t>
      </w:r>
      <w:r w:rsidR="00ED4487">
        <w:rPr>
          <w:rFonts w:ascii="Arial" w:hAnsi="Arial" w:cs="Arial"/>
        </w:rPr>
        <w:t xml:space="preserve">direkt </w:t>
      </w:r>
      <w:r w:rsidR="007B34D5">
        <w:rPr>
          <w:rFonts w:ascii="Arial" w:hAnsi="Arial" w:cs="Arial"/>
        </w:rPr>
        <w:t>vor der Tür,</w:t>
      </w:r>
      <w:r w:rsidR="00ED4487">
        <w:rPr>
          <w:rFonts w:ascii="Arial" w:hAnsi="Arial" w:cs="Arial"/>
        </w:rPr>
        <w:t xml:space="preserve"> der Bahnhaltepunkt im Ort, </w:t>
      </w:r>
      <w:r w:rsidR="00606BE9">
        <w:rPr>
          <w:rFonts w:ascii="Arial" w:hAnsi="Arial" w:cs="Arial"/>
        </w:rPr>
        <w:t xml:space="preserve">schnelles Internet, </w:t>
      </w:r>
      <w:r w:rsidR="00ED4487">
        <w:rPr>
          <w:rFonts w:ascii="Arial" w:hAnsi="Arial" w:cs="Arial"/>
        </w:rPr>
        <w:t>Gastronomie</w:t>
      </w:r>
      <w:r w:rsidR="0031378D">
        <w:rPr>
          <w:rFonts w:ascii="Arial" w:hAnsi="Arial" w:cs="Arial"/>
        </w:rPr>
        <w:t xml:space="preserve">, </w:t>
      </w:r>
      <w:r w:rsidR="00ED4487">
        <w:rPr>
          <w:rFonts w:ascii="Arial" w:hAnsi="Arial" w:cs="Arial"/>
        </w:rPr>
        <w:t xml:space="preserve">Bäckerei </w:t>
      </w:r>
      <w:r w:rsidR="0031378D">
        <w:rPr>
          <w:rFonts w:ascii="Arial" w:hAnsi="Arial" w:cs="Arial"/>
        </w:rPr>
        <w:t xml:space="preserve">und eigene Teeküche </w:t>
      </w:r>
      <w:r w:rsidR="00606BE9">
        <w:rPr>
          <w:rFonts w:ascii="Arial" w:hAnsi="Arial" w:cs="Arial"/>
        </w:rPr>
        <w:t xml:space="preserve">für das leibliche Wohl. </w:t>
      </w:r>
      <w:r w:rsidR="007B34D5">
        <w:rPr>
          <w:rFonts w:ascii="Arial" w:hAnsi="Arial" w:cs="Arial"/>
        </w:rPr>
        <w:t xml:space="preserve"> </w:t>
      </w:r>
    </w:p>
    <w:p w:rsidR="00D22507" w:rsidRPr="00D22507" w:rsidRDefault="00D22507" w:rsidP="00D5067B">
      <w:pPr>
        <w:rPr>
          <w:rFonts w:ascii="Arial" w:hAnsi="Arial" w:cs="Arial"/>
          <w:b/>
          <w:bCs/>
        </w:rPr>
      </w:pPr>
      <w:r w:rsidRPr="00D22507">
        <w:rPr>
          <w:rFonts w:ascii="Arial" w:hAnsi="Arial" w:cs="Arial"/>
          <w:b/>
          <w:bCs/>
        </w:rPr>
        <w:t>Anlaufstelle für digitale Nomaden</w:t>
      </w:r>
    </w:p>
    <w:p w:rsidR="0003303C" w:rsidRDefault="009D7C1E" w:rsidP="00D5067B">
      <w:pPr>
        <w:rPr>
          <w:rFonts w:ascii="Arial" w:hAnsi="Arial" w:cs="Arial"/>
        </w:rPr>
      </w:pPr>
      <w:r w:rsidRPr="007B34D5">
        <w:rPr>
          <w:rFonts w:ascii="Arial" w:hAnsi="Arial" w:cs="Arial"/>
        </w:rPr>
        <w:t xml:space="preserve">Statt im eigenen Kämmerlein allein </w:t>
      </w:r>
      <w:r w:rsidR="00B161A7" w:rsidRPr="007B34D5">
        <w:rPr>
          <w:rFonts w:ascii="Arial" w:hAnsi="Arial" w:cs="Arial"/>
        </w:rPr>
        <w:t xml:space="preserve">vor sich hin </w:t>
      </w:r>
      <w:r w:rsidRPr="007B34D5">
        <w:rPr>
          <w:rFonts w:ascii="Arial" w:hAnsi="Arial" w:cs="Arial"/>
        </w:rPr>
        <w:t xml:space="preserve">zu arbeiten, </w:t>
      </w:r>
      <w:r w:rsidR="00B10DE7" w:rsidRPr="007B34D5">
        <w:rPr>
          <w:rFonts w:ascii="Arial" w:hAnsi="Arial" w:cs="Arial"/>
        </w:rPr>
        <w:t xml:space="preserve">können </w:t>
      </w:r>
      <w:r w:rsidRPr="007B34D5">
        <w:rPr>
          <w:rFonts w:ascii="Arial" w:hAnsi="Arial" w:cs="Arial"/>
        </w:rPr>
        <w:t>Freelancer, Start-Ups</w:t>
      </w:r>
      <w:r w:rsidR="00F10DE4" w:rsidRPr="007B34D5">
        <w:rPr>
          <w:rFonts w:ascii="Arial" w:hAnsi="Arial" w:cs="Arial"/>
        </w:rPr>
        <w:t xml:space="preserve">, Digital-Experten oder andere Kreative </w:t>
      </w:r>
      <w:r w:rsidR="00B10DE7" w:rsidRPr="007B34D5">
        <w:rPr>
          <w:rFonts w:ascii="Arial" w:hAnsi="Arial" w:cs="Arial"/>
        </w:rPr>
        <w:t xml:space="preserve">gemeinsam aktiv werden, sich </w:t>
      </w:r>
      <w:r w:rsidR="007B34D5">
        <w:rPr>
          <w:rFonts w:ascii="Arial" w:hAnsi="Arial" w:cs="Arial"/>
        </w:rPr>
        <w:t xml:space="preserve">in der Gemeinschaft </w:t>
      </w:r>
      <w:r w:rsidR="00B10DE7" w:rsidRPr="007B34D5">
        <w:rPr>
          <w:rFonts w:ascii="Arial" w:hAnsi="Arial" w:cs="Arial"/>
        </w:rPr>
        <w:t xml:space="preserve">austauschen, miteinander kommunizieren, unabhängig voneinander oder gemeinsam Projekte </w:t>
      </w:r>
      <w:r w:rsidR="007B34D5">
        <w:rPr>
          <w:rFonts w:ascii="Arial" w:hAnsi="Arial" w:cs="Arial"/>
        </w:rPr>
        <w:t xml:space="preserve">für Firmen und Auftraggeber </w:t>
      </w:r>
      <w:r w:rsidR="00B10DE7" w:rsidRPr="007B34D5">
        <w:rPr>
          <w:rFonts w:ascii="Arial" w:hAnsi="Arial" w:cs="Arial"/>
        </w:rPr>
        <w:t>realisieren. „Wir wollen uns da ganz vielfältig und flexibel aufstellen</w:t>
      </w:r>
      <w:r w:rsidR="007B34D5">
        <w:rPr>
          <w:rFonts w:ascii="Arial" w:hAnsi="Arial" w:cs="Arial"/>
        </w:rPr>
        <w:t xml:space="preserve"> und offen sein für jeden, der mitmachen will</w:t>
      </w:r>
      <w:r w:rsidR="00B10DE7" w:rsidRPr="007B34D5">
        <w:rPr>
          <w:rFonts w:ascii="Arial" w:hAnsi="Arial" w:cs="Arial"/>
        </w:rPr>
        <w:t xml:space="preserve">“, betont Hans-Josef Held, Ortsausschuss-Vorsitzender von Godelheim. Er zeigt sich voll und ganz überzeugt von diesem Projekt: </w:t>
      </w:r>
      <w:r w:rsidR="007B34D5">
        <w:rPr>
          <w:rFonts w:ascii="Arial" w:hAnsi="Arial" w:cs="Arial"/>
        </w:rPr>
        <w:t xml:space="preserve">„Das ist ein innovatives </w:t>
      </w:r>
      <w:r w:rsidR="00D2023C">
        <w:rPr>
          <w:rFonts w:ascii="Arial" w:hAnsi="Arial" w:cs="Arial"/>
        </w:rPr>
        <w:t xml:space="preserve">und mutiges </w:t>
      </w:r>
      <w:r w:rsidR="007B34D5">
        <w:rPr>
          <w:rFonts w:ascii="Arial" w:hAnsi="Arial" w:cs="Arial"/>
        </w:rPr>
        <w:t>Modell, das dazu beitragen kann, den Kreis Höxter nach vorne zu bringen und fit für die Zukunft zu machen.“</w:t>
      </w:r>
    </w:p>
    <w:p w:rsidR="007B34D5" w:rsidRDefault="0003303C" w:rsidP="00D5067B">
      <w:pPr>
        <w:rPr>
          <w:rFonts w:ascii="Arial" w:hAnsi="Arial" w:cs="Arial"/>
        </w:rPr>
      </w:pPr>
      <w:r>
        <w:rPr>
          <w:rFonts w:ascii="Arial" w:hAnsi="Arial" w:cs="Arial"/>
        </w:rPr>
        <w:t xml:space="preserve">Die Nutzung des Coworking </w:t>
      </w:r>
      <w:r w:rsidR="00D22507">
        <w:rPr>
          <w:rFonts w:ascii="Arial" w:hAnsi="Arial" w:cs="Arial"/>
        </w:rPr>
        <w:t>S</w:t>
      </w:r>
      <w:r>
        <w:rPr>
          <w:rFonts w:ascii="Arial" w:hAnsi="Arial" w:cs="Arial"/>
        </w:rPr>
        <w:t xml:space="preserve">paces richtet sich ganz nach dem Bedarf: Interessenten können ihren Arbeitsplatz für ein paar Stunden, für ein paar Tage, für Wochen oder einfach für die Dauer eines Projektes mieten. „Und auch die Zusammenarbeit mit der Hochschule OWL in Höxter können wir uns gut vorstellen“, regt Hans-Josef Held </w:t>
      </w:r>
      <w:r w:rsidR="00D61BFD">
        <w:rPr>
          <w:rFonts w:ascii="Arial" w:hAnsi="Arial" w:cs="Arial"/>
        </w:rPr>
        <w:t xml:space="preserve">neue Partner </w:t>
      </w:r>
      <w:r>
        <w:rPr>
          <w:rFonts w:ascii="Arial" w:hAnsi="Arial" w:cs="Arial"/>
        </w:rPr>
        <w:t xml:space="preserve">an. </w:t>
      </w:r>
      <w:r w:rsidR="00D61BFD">
        <w:rPr>
          <w:rFonts w:ascii="Arial" w:hAnsi="Arial" w:cs="Arial"/>
        </w:rPr>
        <w:t>Aber auch Unternehmer auf der Durchreise könnten das Coworking nutzen.</w:t>
      </w:r>
    </w:p>
    <w:p w:rsidR="00D61BFD" w:rsidRPr="00D61BFD" w:rsidRDefault="00D61BFD" w:rsidP="00D5067B">
      <w:pPr>
        <w:rPr>
          <w:rFonts w:ascii="Arial" w:hAnsi="Arial" w:cs="Arial"/>
          <w:b/>
          <w:bCs/>
        </w:rPr>
      </w:pPr>
      <w:r w:rsidRPr="00D61BFD">
        <w:rPr>
          <w:rFonts w:ascii="Arial" w:hAnsi="Arial" w:cs="Arial"/>
          <w:b/>
          <w:bCs/>
        </w:rPr>
        <w:t>Vom Homeoffice ins Coworking</w:t>
      </w:r>
    </w:p>
    <w:p w:rsidR="00C63080" w:rsidRDefault="0003303C" w:rsidP="00D5067B">
      <w:pPr>
        <w:rPr>
          <w:rFonts w:ascii="Arial" w:hAnsi="Arial" w:cs="Arial"/>
        </w:rPr>
      </w:pPr>
      <w:r>
        <w:rPr>
          <w:rFonts w:ascii="Arial" w:hAnsi="Arial" w:cs="Arial"/>
        </w:rPr>
        <w:t xml:space="preserve">Es geht </w:t>
      </w:r>
      <w:r w:rsidR="007B34D5">
        <w:rPr>
          <w:rFonts w:ascii="Arial" w:hAnsi="Arial" w:cs="Arial"/>
        </w:rPr>
        <w:t>um die Zukunft von Arbeit im ländlichen Raum. „</w:t>
      </w:r>
      <w:r>
        <w:rPr>
          <w:rFonts w:ascii="Arial" w:hAnsi="Arial" w:cs="Arial"/>
        </w:rPr>
        <w:t>Inzwischen gibt es</w:t>
      </w:r>
      <w:r w:rsidR="007B34D5">
        <w:rPr>
          <w:rFonts w:ascii="Arial" w:hAnsi="Arial" w:cs="Arial"/>
        </w:rPr>
        <w:t xml:space="preserve"> immer wieder neue Lebensentwürfe, und </w:t>
      </w:r>
      <w:r w:rsidR="00D2023C">
        <w:rPr>
          <w:rFonts w:ascii="Arial" w:hAnsi="Arial" w:cs="Arial"/>
        </w:rPr>
        <w:t xml:space="preserve">ein großer Teil von </w:t>
      </w:r>
      <w:r w:rsidR="007B34D5">
        <w:rPr>
          <w:rFonts w:ascii="Arial" w:hAnsi="Arial" w:cs="Arial"/>
        </w:rPr>
        <w:t>Freiberufler</w:t>
      </w:r>
      <w:r w:rsidR="00D2023C">
        <w:rPr>
          <w:rFonts w:ascii="Arial" w:hAnsi="Arial" w:cs="Arial"/>
        </w:rPr>
        <w:t>n</w:t>
      </w:r>
      <w:r w:rsidR="007B34D5">
        <w:rPr>
          <w:rFonts w:ascii="Arial" w:hAnsi="Arial" w:cs="Arial"/>
        </w:rPr>
        <w:t xml:space="preserve"> arbeite</w:t>
      </w:r>
      <w:r w:rsidR="00D2023C">
        <w:rPr>
          <w:rFonts w:ascii="Arial" w:hAnsi="Arial" w:cs="Arial"/>
        </w:rPr>
        <w:t>t</w:t>
      </w:r>
      <w:r w:rsidR="007B34D5">
        <w:rPr>
          <w:rFonts w:ascii="Arial" w:hAnsi="Arial" w:cs="Arial"/>
        </w:rPr>
        <w:t xml:space="preserve"> schon im Homeoffice.“ Doch zu Hause warten auch Unwägbarkeiten</w:t>
      </w:r>
      <w:r w:rsidR="00DD111A">
        <w:rPr>
          <w:rFonts w:ascii="Arial" w:hAnsi="Arial" w:cs="Arial"/>
        </w:rPr>
        <w:t xml:space="preserve">: Trubel durch Kinder, Unruhe durch Handwerker, Ablenkung durch Aufgaben </w:t>
      </w:r>
      <w:r w:rsidR="00C63080">
        <w:rPr>
          <w:rFonts w:ascii="Arial" w:hAnsi="Arial" w:cs="Arial"/>
        </w:rPr>
        <w:t xml:space="preserve">sowie Organisation </w:t>
      </w:r>
      <w:r w:rsidR="0031378D">
        <w:rPr>
          <w:rFonts w:ascii="Arial" w:hAnsi="Arial" w:cs="Arial"/>
        </w:rPr>
        <w:t xml:space="preserve">des </w:t>
      </w:r>
      <w:r w:rsidR="00DD111A">
        <w:rPr>
          <w:rFonts w:ascii="Arial" w:hAnsi="Arial" w:cs="Arial"/>
        </w:rPr>
        <w:t>Haushalt</w:t>
      </w:r>
      <w:r w:rsidR="0031378D">
        <w:rPr>
          <w:rFonts w:ascii="Arial" w:hAnsi="Arial" w:cs="Arial"/>
        </w:rPr>
        <w:t>es</w:t>
      </w:r>
      <w:r w:rsidR="00D2023C">
        <w:rPr>
          <w:rFonts w:ascii="Arial" w:hAnsi="Arial" w:cs="Arial"/>
        </w:rPr>
        <w:t xml:space="preserve">. Und: Nicht </w:t>
      </w:r>
      <w:r w:rsidR="00DD111A">
        <w:rPr>
          <w:rFonts w:ascii="Arial" w:hAnsi="Arial" w:cs="Arial"/>
        </w:rPr>
        <w:t xml:space="preserve">selten fehlen dann </w:t>
      </w:r>
      <w:r w:rsidR="00D2023C">
        <w:rPr>
          <w:rFonts w:ascii="Arial" w:hAnsi="Arial" w:cs="Arial"/>
        </w:rPr>
        <w:t xml:space="preserve">jene </w:t>
      </w:r>
      <w:r w:rsidR="00DD111A">
        <w:rPr>
          <w:rFonts w:ascii="Arial" w:hAnsi="Arial" w:cs="Arial"/>
        </w:rPr>
        <w:t>soziale</w:t>
      </w:r>
      <w:r w:rsidR="00D2023C">
        <w:rPr>
          <w:rFonts w:ascii="Arial" w:hAnsi="Arial" w:cs="Arial"/>
        </w:rPr>
        <w:t>n</w:t>
      </w:r>
      <w:r w:rsidR="00DD111A">
        <w:rPr>
          <w:rFonts w:ascii="Arial" w:hAnsi="Arial" w:cs="Arial"/>
        </w:rPr>
        <w:t xml:space="preserve"> Kontakte</w:t>
      </w:r>
      <w:r w:rsidR="00D2023C">
        <w:rPr>
          <w:rFonts w:ascii="Arial" w:hAnsi="Arial" w:cs="Arial"/>
        </w:rPr>
        <w:t xml:space="preserve">, die </w:t>
      </w:r>
      <w:r w:rsidR="00C63080">
        <w:rPr>
          <w:rFonts w:ascii="Arial" w:hAnsi="Arial" w:cs="Arial"/>
        </w:rPr>
        <w:t xml:space="preserve">für einen </w:t>
      </w:r>
      <w:r w:rsidR="00D2023C">
        <w:rPr>
          <w:rFonts w:ascii="Arial" w:hAnsi="Arial" w:cs="Arial"/>
        </w:rPr>
        <w:t>Angestellte</w:t>
      </w:r>
      <w:r w:rsidR="00C63080">
        <w:rPr>
          <w:rFonts w:ascii="Arial" w:hAnsi="Arial" w:cs="Arial"/>
        </w:rPr>
        <w:t>n</w:t>
      </w:r>
      <w:r w:rsidR="00D2023C">
        <w:rPr>
          <w:rFonts w:ascii="Arial" w:hAnsi="Arial" w:cs="Arial"/>
        </w:rPr>
        <w:t xml:space="preserve"> in einem Unternehmen ganz selbstverständlich </w:t>
      </w:r>
      <w:r w:rsidR="00C63080">
        <w:rPr>
          <w:rFonts w:ascii="Arial" w:hAnsi="Arial" w:cs="Arial"/>
        </w:rPr>
        <w:t xml:space="preserve">sind. „Im Coworking sieht man neue Gesichter, lernt neue </w:t>
      </w:r>
      <w:r w:rsidR="00C63080">
        <w:rPr>
          <w:rFonts w:ascii="Arial" w:hAnsi="Arial" w:cs="Arial"/>
        </w:rPr>
        <w:lastRenderedPageBreak/>
        <w:t xml:space="preserve">Geschäftskonzepte und im besten Fall bekommen die Nutzer Anregungen </w:t>
      </w:r>
      <w:r w:rsidR="00184197">
        <w:rPr>
          <w:rFonts w:ascii="Arial" w:hAnsi="Arial" w:cs="Arial"/>
        </w:rPr>
        <w:t xml:space="preserve">und Inspirationen </w:t>
      </w:r>
      <w:r w:rsidR="00C63080">
        <w:rPr>
          <w:rFonts w:ascii="Arial" w:hAnsi="Arial" w:cs="Arial"/>
        </w:rPr>
        <w:t>für ihre eigene Arbeit“, so hofft Brügger</w:t>
      </w:r>
      <w:r w:rsidR="0031378D">
        <w:rPr>
          <w:rFonts w:ascii="Arial" w:hAnsi="Arial" w:cs="Arial"/>
        </w:rPr>
        <w:t xml:space="preserve"> auf viele Interessenten, die das Konzept mit Leben füllen.  </w:t>
      </w:r>
    </w:p>
    <w:p w:rsidR="00C63080" w:rsidRDefault="00C63080" w:rsidP="00D5067B">
      <w:pPr>
        <w:rPr>
          <w:rFonts w:ascii="Arial" w:hAnsi="Arial" w:cs="Arial"/>
        </w:rPr>
      </w:pPr>
      <w:r>
        <w:rPr>
          <w:rFonts w:ascii="Arial" w:hAnsi="Arial" w:cs="Arial"/>
        </w:rPr>
        <w:t xml:space="preserve">Inzwischen hat sich ein Betreiberverein unter dem Namen „Coworking Höxter-Godelheim“ gegründet. Das Team mit acht Gründungsmitglieder kümmert sich um weitere Organisation des Projektes. Vorhänge, Möbel, höhenverstellbare Tische und natürlich die wichtige Datenleitung </w:t>
      </w:r>
      <w:r w:rsidR="0031378D">
        <w:rPr>
          <w:rFonts w:ascii="Arial" w:hAnsi="Arial" w:cs="Arial"/>
        </w:rPr>
        <w:t xml:space="preserve">sollen </w:t>
      </w:r>
      <w:r>
        <w:rPr>
          <w:rFonts w:ascii="Arial" w:hAnsi="Arial" w:cs="Arial"/>
        </w:rPr>
        <w:t>in den nächsten Monaten für eine optimale Arbeits- und Wohlfühlatmosphäre</w:t>
      </w:r>
      <w:r w:rsidR="0031378D">
        <w:rPr>
          <w:rFonts w:ascii="Arial" w:hAnsi="Arial" w:cs="Arial"/>
        </w:rPr>
        <w:t xml:space="preserve"> sorgen. Arbeitsgeräte wie</w:t>
      </w:r>
      <w:r>
        <w:rPr>
          <w:rFonts w:ascii="Arial" w:hAnsi="Arial" w:cs="Arial"/>
        </w:rPr>
        <w:t xml:space="preserve"> </w:t>
      </w:r>
      <w:r w:rsidR="0090089A">
        <w:rPr>
          <w:rFonts w:ascii="Arial" w:hAnsi="Arial" w:cs="Arial"/>
        </w:rPr>
        <w:t>Laptop</w:t>
      </w:r>
      <w:r w:rsidR="0031378D">
        <w:rPr>
          <w:rFonts w:ascii="Arial" w:hAnsi="Arial" w:cs="Arial"/>
        </w:rPr>
        <w:t xml:space="preserve">, Tablet und </w:t>
      </w:r>
      <w:r w:rsidR="0090089A">
        <w:rPr>
          <w:rFonts w:ascii="Arial" w:hAnsi="Arial" w:cs="Arial"/>
        </w:rPr>
        <w:t xml:space="preserve">Smartphone müssen die kreativen Geister allerdings </w:t>
      </w:r>
      <w:r w:rsidR="0031378D">
        <w:rPr>
          <w:rFonts w:ascii="Arial" w:hAnsi="Arial" w:cs="Arial"/>
        </w:rPr>
        <w:t xml:space="preserve">selbst </w:t>
      </w:r>
      <w:r w:rsidR="0090089A">
        <w:rPr>
          <w:rFonts w:ascii="Arial" w:hAnsi="Arial" w:cs="Arial"/>
        </w:rPr>
        <w:t xml:space="preserve">mitbringen. </w:t>
      </w:r>
      <w:r w:rsidR="0003303C">
        <w:rPr>
          <w:rFonts w:ascii="Arial" w:hAnsi="Arial" w:cs="Arial"/>
        </w:rPr>
        <w:t xml:space="preserve"> </w:t>
      </w:r>
      <w:r>
        <w:rPr>
          <w:rFonts w:ascii="Arial" w:hAnsi="Arial" w:cs="Arial"/>
        </w:rPr>
        <w:t xml:space="preserve">   </w:t>
      </w:r>
    </w:p>
    <w:p w:rsidR="00D2023C" w:rsidRDefault="00C63080" w:rsidP="00D5067B">
      <w:pPr>
        <w:rPr>
          <w:rFonts w:ascii="Arial" w:hAnsi="Arial" w:cs="Arial"/>
        </w:rPr>
      </w:pPr>
      <w:r w:rsidRPr="00E96798">
        <w:rPr>
          <w:rFonts w:ascii="Arial" w:hAnsi="Arial" w:cs="Arial"/>
          <w:b/>
          <w:bCs/>
        </w:rPr>
        <w:t>Weitere Infos</w:t>
      </w:r>
      <w:r>
        <w:rPr>
          <w:rFonts w:ascii="Arial" w:hAnsi="Arial" w:cs="Arial"/>
        </w:rPr>
        <w:t xml:space="preserve">: </w:t>
      </w:r>
      <w:hyperlink r:id="rId5" w:history="1">
        <w:r w:rsidR="00EA4462" w:rsidRPr="00175D8D">
          <w:rPr>
            <w:rStyle w:val="Hyperlink"/>
            <w:rFonts w:ascii="Arial" w:hAnsi="Arial" w:cs="Arial"/>
          </w:rPr>
          <w:t>www.coworking-hoexter-godelheim.de</w:t>
        </w:r>
      </w:hyperlink>
    </w:p>
    <w:p w:rsidR="00EA4462" w:rsidRDefault="00EA4462" w:rsidP="00D5067B">
      <w:pPr>
        <w:rPr>
          <w:rFonts w:ascii="Arial" w:hAnsi="Arial" w:cs="Arial"/>
        </w:rPr>
      </w:pPr>
      <w:hyperlink r:id="rId6" w:history="1">
        <w:r w:rsidRPr="00175D8D">
          <w:rPr>
            <w:rStyle w:val="Hyperlink"/>
            <w:rFonts w:ascii="Arial" w:hAnsi="Arial" w:cs="Arial"/>
          </w:rPr>
          <w:t>www.leader-in-hx.eu</w:t>
        </w:r>
      </w:hyperlink>
    </w:p>
    <w:p w:rsidR="00EA4462" w:rsidRDefault="00EA4462" w:rsidP="00D5067B">
      <w:pPr>
        <w:rPr>
          <w:rFonts w:ascii="Arial" w:hAnsi="Arial" w:cs="Arial"/>
        </w:rPr>
      </w:pPr>
      <w:bookmarkStart w:id="0" w:name="_GoBack"/>
      <w:bookmarkEnd w:id="0"/>
    </w:p>
    <w:p w:rsidR="00A01CBD" w:rsidRDefault="00A01CBD" w:rsidP="00D5067B">
      <w:pPr>
        <w:rPr>
          <w:rFonts w:ascii="Arial" w:hAnsi="Arial" w:cs="Arial"/>
        </w:rPr>
      </w:pPr>
    </w:p>
    <w:p w:rsidR="00A01CBD" w:rsidRPr="005D1779" w:rsidRDefault="00A01CBD" w:rsidP="00A01CBD">
      <w:pPr>
        <w:pStyle w:val="Default"/>
        <w:jc w:val="both"/>
        <w:rPr>
          <w:sz w:val="22"/>
          <w:szCs w:val="22"/>
        </w:rPr>
      </w:pPr>
      <w:r w:rsidRPr="005D1779">
        <w:rPr>
          <w:b/>
          <w:bCs/>
          <w:sz w:val="22"/>
          <w:szCs w:val="22"/>
        </w:rPr>
        <w:t xml:space="preserve">Zusätzliche Informationen </w:t>
      </w:r>
    </w:p>
    <w:p w:rsidR="00A01CBD" w:rsidRPr="005D1779" w:rsidRDefault="00A01CBD" w:rsidP="00A01CBD">
      <w:pPr>
        <w:pStyle w:val="Default"/>
        <w:numPr>
          <w:ilvl w:val="0"/>
          <w:numId w:val="1"/>
        </w:numPr>
        <w:ind w:left="284" w:hanging="284"/>
        <w:jc w:val="both"/>
        <w:rPr>
          <w:sz w:val="22"/>
          <w:szCs w:val="22"/>
        </w:rPr>
      </w:pPr>
      <w:r w:rsidRPr="005D1779">
        <w:rPr>
          <w:sz w:val="22"/>
          <w:szCs w:val="22"/>
        </w:rPr>
        <w:t>Projektsumme: 41.</w:t>
      </w:r>
      <w:r>
        <w:rPr>
          <w:sz w:val="22"/>
          <w:szCs w:val="22"/>
        </w:rPr>
        <w:t>047</w:t>
      </w:r>
      <w:r w:rsidRPr="005D1779">
        <w:rPr>
          <w:sz w:val="22"/>
          <w:szCs w:val="22"/>
        </w:rPr>
        <w:t xml:space="preserve"> € </w:t>
      </w:r>
    </w:p>
    <w:p w:rsidR="00A01CBD" w:rsidRPr="005D1779" w:rsidRDefault="00A01CBD" w:rsidP="00A01CBD">
      <w:pPr>
        <w:pStyle w:val="Default"/>
        <w:numPr>
          <w:ilvl w:val="0"/>
          <w:numId w:val="1"/>
        </w:numPr>
        <w:ind w:left="284" w:hanging="284"/>
        <w:jc w:val="both"/>
        <w:rPr>
          <w:sz w:val="22"/>
          <w:szCs w:val="22"/>
        </w:rPr>
      </w:pPr>
      <w:r w:rsidRPr="005D1779">
        <w:rPr>
          <w:sz w:val="22"/>
          <w:szCs w:val="22"/>
        </w:rPr>
        <w:t xml:space="preserve">Förderung durch LEADER mit </w:t>
      </w:r>
      <w:r>
        <w:rPr>
          <w:sz w:val="22"/>
          <w:szCs w:val="22"/>
        </w:rPr>
        <w:t>65%</w:t>
      </w:r>
    </w:p>
    <w:p w:rsidR="00A01CBD" w:rsidRPr="005D1779" w:rsidRDefault="00A01CBD" w:rsidP="00A01CBD">
      <w:pPr>
        <w:pStyle w:val="Default"/>
        <w:numPr>
          <w:ilvl w:val="0"/>
          <w:numId w:val="1"/>
        </w:numPr>
        <w:ind w:left="284" w:hanging="284"/>
        <w:jc w:val="both"/>
        <w:rPr>
          <w:sz w:val="22"/>
          <w:szCs w:val="22"/>
        </w:rPr>
      </w:pPr>
      <w:r w:rsidRPr="005D1779">
        <w:rPr>
          <w:sz w:val="22"/>
          <w:szCs w:val="22"/>
        </w:rPr>
        <w:t xml:space="preserve">Den Eigenanteil übernimmt die Stadt </w:t>
      </w:r>
      <w:r>
        <w:rPr>
          <w:sz w:val="22"/>
          <w:szCs w:val="22"/>
        </w:rPr>
        <w:t>Höxter</w:t>
      </w:r>
    </w:p>
    <w:p w:rsidR="00A01CBD" w:rsidRDefault="00A01CBD" w:rsidP="00D5067B">
      <w:pPr>
        <w:rPr>
          <w:rFonts w:ascii="Arial" w:hAnsi="Arial" w:cs="Arial"/>
        </w:rPr>
      </w:pPr>
    </w:p>
    <w:p w:rsidR="009D7C1E" w:rsidRPr="007B34D5" w:rsidRDefault="00DD111A" w:rsidP="00D5067B">
      <w:pPr>
        <w:rPr>
          <w:rFonts w:ascii="Arial" w:hAnsi="Arial" w:cs="Arial"/>
        </w:rPr>
      </w:pPr>
      <w:r>
        <w:rPr>
          <w:rFonts w:ascii="Arial" w:hAnsi="Arial" w:cs="Arial"/>
        </w:rPr>
        <w:t xml:space="preserve">  </w:t>
      </w:r>
      <w:r w:rsidR="007B34D5">
        <w:rPr>
          <w:rFonts w:ascii="Arial" w:hAnsi="Arial" w:cs="Arial"/>
        </w:rPr>
        <w:t xml:space="preserve">   </w:t>
      </w:r>
      <w:r w:rsidR="00B10DE7" w:rsidRPr="007B34D5">
        <w:rPr>
          <w:rFonts w:ascii="Arial" w:hAnsi="Arial" w:cs="Arial"/>
        </w:rPr>
        <w:t xml:space="preserve"> </w:t>
      </w:r>
      <w:r w:rsidR="009D7C1E" w:rsidRPr="007B34D5">
        <w:rPr>
          <w:rFonts w:ascii="Arial" w:hAnsi="Arial" w:cs="Arial"/>
        </w:rPr>
        <w:t xml:space="preserve">  </w:t>
      </w:r>
    </w:p>
    <w:p w:rsidR="00F64C19" w:rsidRPr="007B34D5" w:rsidRDefault="009D7C1E" w:rsidP="007B34D5">
      <w:pPr>
        <w:ind w:right="4819"/>
        <w:rPr>
          <w:rFonts w:ascii="Arial" w:hAnsi="Arial" w:cs="Arial"/>
        </w:rPr>
      </w:pPr>
      <w:r w:rsidRPr="007B34D5">
        <w:rPr>
          <w:rFonts w:ascii="Arial" w:hAnsi="Arial" w:cs="Arial"/>
        </w:rPr>
        <w:t xml:space="preserve">   </w:t>
      </w:r>
    </w:p>
    <w:sectPr w:rsidR="00F64C19" w:rsidRPr="007B3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74C1F"/>
    <w:multiLevelType w:val="hybridMultilevel"/>
    <w:tmpl w:val="F946B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19"/>
    <w:rsid w:val="0003303C"/>
    <w:rsid w:val="001532E9"/>
    <w:rsid w:val="00184197"/>
    <w:rsid w:val="002436BC"/>
    <w:rsid w:val="0031378D"/>
    <w:rsid w:val="003A3348"/>
    <w:rsid w:val="005F40FC"/>
    <w:rsid w:val="006062B9"/>
    <w:rsid w:val="00606BE9"/>
    <w:rsid w:val="007B34D5"/>
    <w:rsid w:val="0090089A"/>
    <w:rsid w:val="009D7C1E"/>
    <w:rsid w:val="00A01CBD"/>
    <w:rsid w:val="00B10DE7"/>
    <w:rsid w:val="00B161A7"/>
    <w:rsid w:val="00C63080"/>
    <w:rsid w:val="00CF65AF"/>
    <w:rsid w:val="00D2023C"/>
    <w:rsid w:val="00D22507"/>
    <w:rsid w:val="00D5067B"/>
    <w:rsid w:val="00D61BFD"/>
    <w:rsid w:val="00DC4492"/>
    <w:rsid w:val="00DD111A"/>
    <w:rsid w:val="00E26E14"/>
    <w:rsid w:val="00E7073A"/>
    <w:rsid w:val="00E96798"/>
    <w:rsid w:val="00EA4462"/>
    <w:rsid w:val="00EA5859"/>
    <w:rsid w:val="00ED4487"/>
    <w:rsid w:val="00F10DE4"/>
    <w:rsid w:val="00F6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CAF8-2E5E-44A0-B067-34F2D859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1C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A4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in-hx.eu" TargetMode="External"/><Relationship Id="rId5" Type="http://schemas.openxmlformats.org/officeDocument/2006/relationships/hyperlink" Target="http://www.coworking-hoexter-godel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Schäfer</dc:creator>
  <cp:keywords/>
  <dc:description/>
  <cp:lastModifiedBy>Probi</cp:lastModifiedBy>
  <cp:revision>5</cp:revision>
  <dcterms:created xsi:type="dcterms:W3CDTF">2020-02-18T11:32:00Z</dcterms:created>
  <dcterms:modified xsi:type="dcterms:W3CDTF">2020-05-11T09:40:00Z</dcterms:modified>
</cp:coreProperties>
</file>